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6CD94" w14:textId="3A2379FA" w:rsidR="00C63A75" w:rsidRDefault="00C63A75">
      <w:bookmarkStart w:id="0" w:name="_GoBack"/>
      <w:bookmarkEnd w:id="0"/>
    </w:p>
    <w:p w14:paraId="7E0B4282" w14:textId="11037B80" w:rsidR="00812122" w:rsidRDefault="00812122"/>
    <w:p w14:paraId="4DA5A428" w14:textId="77777777" w:rsidR="00812122" w:rsidRDefault="00812122"/>
    <w:tbl>
      <w:tblPr>
        <w:tblStyle w:val="Tabelraster"/>
        <w:tblW w:w="0" w:type="auto"/>
        <w:tblLook w:val="04A0" w:firstRow="1" w:lastRow="0" w:firstColumn="1" w:lastColumn="0" w:noHBand="0" w:noVBand="1"/>
      </w:tblPr>
      <w:tblGrid>
        <w:gridCol w:w="4815"/>
        <w:gridCol w:w="8788"/>
      </w:tblGrid>
      <w:tr w:rsidR="00893693" w14:paraId="2F2A508C" w14:textId="77777777" w:rsidTr="00C02A5F">
        <w:tc>
          <w:tcPr>
            <w:tcW w:w="13603" w:type="dxa"/>
            <w:gridSpan w:val="2"/>
            <w:shd w:val="clear" w:color="auto" w:fill="F2F2F2" w:themeFill="background1" w:themeFillShade="F2"/>
          </w:tcPr>
          <w:p w14:paraId="12D83A06" w14:textId="77777777" w:rsidR="00893693" w:rsidRPr="00893693" w:rsidRDefault="00893693" w:rsidP="00893693">
            <w:pPr>
              <w:jc w:val="center"/>
              <w:rPr>
                <w:b/>
                <w:bCs/>
              </w:rPr>
            </w:pPr>
          </w:p>
          <w:p w14:paraId="0C36B480" w14:textId="0EB36740" w:rsidR="00893693" w:rsidRPr="00812122" w:rsidRDefault="00893693" w:rsidP="00893693">
            <w:pPr>
              <w:jc w:val="center"/>
              <w:rPr>
                <w:b/>
                <w:bCs/>
                <w:sz w:val="32"/>
                <w:szCs w:val="32"/>
              </w:rPr>
            </w:pPr>
            <w:r w:rsidRPr="00812122">
              <w:rPr>
                <w:b/>
                <w:bCs/>
                <w:sz w:val="32"/>
                <w:szCs w:val="32"/>
              </w:rPr>
              <w:t>2019</w:t>
            </w:r>
            <w:r w:rsidR="00F671F3">
              <w:rPr>
                <w:b/>
                <w:bCs/>
                <w:sz w:val="32"/>
                <w:szCs w:val="32"/>
              </w:rPr>
              <w:t xml:space="preserve"> - </w:t>
            </w:r>
            <w:r w:rsidRPr="00812122">
              <w:rPr>
                <w:b/>
                <w:bCs/>
                <w:sz w:val="32"/>
                <w:szCs w:val="32"/>
              </w:rPr>
              <w:t xml:space="preserve"> </w:t>
            </w:r>
            <w:r w:rsidR="00F671F3">
              <w:rPr>
                <w:b/>
                <w:bCs/>
                <w:sz w:val="32"/>
                <w:szCs w:val="32"/>
              </w:rPr>
              <w:t>e</w:t>
            </w:r>
            <w:r w:rsidRPr="00812122">
              <w:rPr>
                <w:b/>
                <w:bCs/>
                <w:sz w:val="32"/>
                <w:szCs w:val="32"/>
              </w:rPr>
              <w:t xml:space="preserve">valuatie workshops door </w:t>
            </w:r>
            <w:r w:rsidR="00F671F3">
              <w:rPr>
                <w:b/>
                <w:bCs/>
                <w:sz w:val="32"/>
                <w:szCs w:val="32"/>
              </w:rPr>
              <w:t>deelnemers</w:t>
            </w:r>
          </w:p>
          <w:p w14:paraId="29B74E72" w14:textId="77777777" w:rsidR="00893693" w:rsidRDefault="00893693" w:rsidP="00893693">
            <w:pPr>
              <w:jc w:val="center"/>
              <w:rPr>
                <w:b/>
                <w:bCs/>
              </w:rPr>
            </w:pPr>
          </w:p>
          <w:p w14:paraId="78492AE0" w14:textId="3FF9E6CC" w:rsidR="00893693" w:rsidRPr="00893693" w:rsidRDefault="003D2C9A" w:rsidP="00893693">
            <w:pPr>
              <w:jc w:val="center"/>
            </w:pPr>
            <w:r>
              <w:t>r</w:t>
            </w:r>
            <w:r w:rsidR="00893693" w:rsidRPr="00893693">
              <w:t>espons van</w:t>
            </w:r>
            <w:r w:rsidR="00F671F3">
              <w:t xml:space="preserve"> 1</w:t>
            </w:r>
            <w:r w:rsidR="002D1B37">
              <w:t>4</w:t>
            </w:r>
            <w:r w:rsidR="00F671F3">
              <w:t>%</w:t>
            </w:r>
            <w:r w:rsidR="00893693">
              <w:t xml:space="preserve"> (</w:t>
            </w:r>
            <w:r>
              <w:t>=</w:t>
            </w:r>
            <w:r w:rsidR="00F671F3">
              <w:t xml:space="preserve"> 10</w:t>
            </w:r>
            <w:r w:rsidR="002D1B37">
              <w:t>3</w:t>
            </w:r>
            <w:r>
              <w:t xml:space="preserve"> </w:t>
            </w:r>
            <w:r w:rsidR="00893693" w:rsidRPr="00893693">
              <w:t xml:space="preserve">van de </w:t>
            </w:r>
            <w:r w:rsidR="002D1B37">
              <w:t>733</w:t>
            </w:r>
            <w:r w:rsidR="00F671F3">
              <w:t xml:space="preserve"> deelnemers </w:t>
            </w:r>
            <w:r w:rsidR="00893693" w:rsidRPr="00893693">
              <w:t>die we bevroegen</w:t>
            </w:r>
            <w:r w:rsidR="00893693">
              <w:t>)</w:t>
            </w:r>
          </w:p>
          <w:p w14:paraId="29FECDCF" w14:textId="77777777" w:rsidR="00893693" w:rsidRDefault="00893693" w:rsidP="00893693">
            <w:pPr>
              <w:jc w:val="center"/>
            </w:pPr>
          </w:p>
        </w:tc>
      </w:tr>
      <w:tr w:rsidR="00893693" w14:paraId="4F94B1C7" w14:textId="77777777" w:rsidTr="00C02A5F">
        <w:tc>
          <w:tcPr>
            <w:tcW w:w="4815" w:type="dxa"/>
          </w:tcPr>
          <w:p w14:paraId="1A2DD527" w14:textId="77777777" w:rsidR="003719D9" w:rsidRDefault="003719D9"/>
          <w:p w14:paraId="15376F86" w14:textId="3E533BE7" w:rsidR="00893693" w:rsidRDefault="008862CB">
            <w:r>
              <w:t>Duur van de workshop</w:t>
            </w:r>
          </w:p>
        </w:tc>
        <w:tc>
          <w:tcPr>
            <w:tcW w:w="8788" w:type="dxa"/>
          </w:tcPr>
          <w:p w14:paraId="0156C0E4" w14:textId="77777777" w:rsidR="003719D9" w:rsidRDefault="003719D9" w:rsidP="00E84E33"/>
          <w:p w14:paraId="4A13CB51" w14:textId="24CF32A6" w:rsidR="00E84E33" w:rsidRDefault="003719D9" w:rsidP="00E84E33">
            <w:r>
              <w:t>66% net lang genoeg</w:t>
            </w:r>
            <w:r w:rsidR="00C02A5F">
              <w:t xml:space="preserve">     </w:t>
            </w:r>
          </w:p>
          <w:p w14:paraId="5A0569BE" w14:textId="77777777" w:rsidR="003719D9" w:rsidRDefault="003719D9" w:rsidP="00E84E33">
            <w:r>
              <w:t>24% te kort</w:t>
            </w:r>
          </w:p>
          <w:p w14:paraId="4B45CD1C" w14:textId="77777777" w:rsidR="003719D9" w:rsidRDefault="003719D9" w:rsidP="00E84E33">
            <w:r>
              <w:t>10% te lang</w:t>
            </w:r>
          </w:p>
          <w:p w14:paraId="3910AB9E" w14:textId="7832ADE3" w:rsidR="003719D9" w:rsidRDefault="003719D9" w:rsidP="00E84E33"/>
        </w:tc>
      </w:tr>
      <w:tr w:rsidR="00893693" w14:paraId="62236204" w14:textId="77777777" w:rsidTr="00C02A5F">
        <w:tc>
          <w:tcPr>
            <w:tcW w:w="4815" w:type="dxa"/>
          </w:tcPr>
          <w:p w14:paraId="0CDD1963" w14:textId="77777777" w:rsidR="00C75928" w:rsidRDefault="00C75928"/>
          <w:p w14:paraId="69026311" w14:textId="77777777" w:rsidR="003719D9" w:rsidRDefault="003719D9">
            <w:r>
              <w:t>Ik kreeg bruikbare tips</w:t>
            </w:r>
          </w:p>
          <w:p w14:paraId="1674EFEB" w14:textId="0F527294" w:rsidR="003719D9" w:rsidRDefault="003719D9"/>
        </w:tc>
        <w:tc>
          <w:tcPr>
            <w:tcW w:w="8788" w:type="dxa"/>
          </w:tcPr>
          <w:p w14:paraId="4EE7EFC9" w14:textId="77777777" w:rsidR="00E84E33" w:rsidRDefault="00E84E33"/>
          <w:p w14:paraId="03F20ECD" w14:textId="77777777" w:rsidR="003719D9" w:rsidRDefault="003719D9">
            <w:r>
              <w:t>4% niet akkoord</w:t>
            </w:r>
          </w:p>
          <w:p w14:paraId="44476307" w14:textId="77777777" w:rsidR="003719D9" w:rsidRDefault="003719D9">
            <w:r>
              <w:t>3% geen mening</w:t>
            </w:r>
          </w:p>
          <w:p w14:paraId="4ED71889" w14:textId="77777777" w:rsidR="003719D9" w:rsidRDefault="003719D9">
            <w:r>
              <w:t>72% helemaal akkoord</w:t>
            </w:r>
          </w:p>
          <w:p w14:paraId="71159ADC" w14:textId="77777777" w:rsidR="003719D9" w:rsidRDefault="003719D9">
            <w:r>
              <w:t>22% gedeeltelijk akkoord</w:t>
            </w:r>
          </w:p>
          <w:p w14:paraId="1F24CEEF" w14:textId="7C1C9F3B" w:rsidR="003719D9" w:rsidRDefault="003719D9"/>
        </w:tc>
      </w:tr>
      <w:tr w:rsidR="00893693" w14:paraId="3C956BFE" w14:textId="77777777" w:rsidTr="00C02A5F">
        <w:tc>
          <w:tcPr>
            <w:tcW w:w="4815" w:type="dxa"/>
          </w:tcPr>
          <w:p w14:paraId="6C6B4B57" w14:textId="77777777" w:rsidR="00C75928" w:rsidRDefault="00C75928"/>
          <w:p w14:paraId="5F87979C" w14:textId="77777777" w:rsidR="003719D9" w:rsidRDefault="003719D9">
            <w:r>
              <w:t>Uitleg en opbouw waren duidelijk</w:t>
            </w:r>
          </w:p>
          <w:p w14:paraId="02742054" w14:textId="0672071D" w:rsidR="003719D9" w:rsidRDefault="003719D9"/>
        </w:tc>
        <w:tc>
          <w:tcPr>
            <w:tcW w:w="8788" w:type="dxa"/>
          </w:tcPr>
          <w:p w14:paraId="488BC304" w14:textId="77777777" w:rsidR="00E84E33" w:rsidRDefault="00E84E33" w:rsidP="00E84E33"/>
          <w:p w14:paraId="2DD9DBD3" w14:textId="77777777" w:rsidR="003719D9" w:rsidRDefault="007D7B3F" w:rsidP="00E84E33">
            <w:r>
              <w:t>5% niet akkoord</w:t>
            </w:r>
          </w:p>
          <w:p w14:paraId="48FCD7F4" w14:textId="77777777" w:rsidR="007D7B3F" w:rsidRDefault="007D7B3F" w:rsidP="00E84E33">
            <w:r>
              <w:t>3% geen mening</w:t>
            </w:r>
          </w:p>
          <w:p w14:paraId="3292C459" w14:textId="77777777" w:rsidR="007D7B3F" w:rsidRDefault="007D7B3F" w:rsidP="00E84E33">
            <w:r>
              <w:t>19% gedeeltelijk akkoord</w:t>
            </w:r>
          </w:p>
          <w:p w14:paraId="2B35972C" w14:textId="77777777" w:rsidR="007D7B3F" w:rsidRDefault="007D7B3F" w:rsidP="00E84E33">
            <w:r>
              <w:t>74% helemaal akkoord</w:t>
            </w:r>
          </w:p>
          <w:p w14:paraId="3C08E712" w14:textId="51BBC306" w:rsidR="007D7B3F" w:rsidRDefault="007D7B3F" w:rsidP="00E84E33"/>
        </w:tc>
      </w:tr>
      <w:tr w:rsidR="00893693" w14:paraId="0470B61D" w14:textId="77777777" w:rsidTr="00C02A5F">
        <w:tc>
          <w:tcPr>
            <w:tcW w:w="4815" w:type="dxa"/>
          </w:tcPr>
          <w:p w14:paraId="75AEA494" w14:textId="77777777" w:rsidR="003D2C9A" w:rsidRDefault="003D2C9A"/>
          <w:p w14:paraId="2ED4E578" w14:textId="77777777" w:rsidR="007D7B3F" w:rsidRDefault="007D7B3F">
            <w:r>
              <w:t>Voldoende ruimte voor vragen</w:t>
            </w:r>
          </w:p>
          <w:p w14:paraId="4B5CC092" w14:textId="6A5DE2DB" w:rsidR="007D7B3F" w:rsidRDefault="007D7B3F"/>
        </w:tc>
        <w:tc>
          <w:tcPr>
            <w:tcW w:w="8788" w:type="dxa"/>
          </w:tcPr>
          <w:p w14:paraId="5372E12A" w14:textId="77777777" w:rsidR="00A510A8" w:rsidRDefault="00A510A8"/>
          <w:p w14:paraId="71599BB3" w14:textId="77777777" w:rsidR="007D7B3F" w:rsidRDefault="007D7B3F">
            <w:r>
              <w:t>3% niet akkoord</w:t>
            </w:r>
          </w:p>
          <w:p w14:paraId="522E6BE9" w14:textId="77777777" w:rsidR="007D7B3F" w:rsidRDefault="007D7B3F">
            <w:r>
              <w:t>3% geen mening</w:t>
            </w:r>
          </w:p>
          <w:p w14:paraId="0F4E08BC" w14:textId="77777777" w:rsidR="007D7B3F" w:rsidRDefault="007D7B3F">
            <w:r>
              <w:t>17% gedeeltelijk akkoord</w:t>
            </w:r>
          </w:p>
          <w:p w14:paraId="62EF52ED" w14:textId="77777777" w:rsidR="007D7B3F" w:rsidRDefault="007D7B3F">
            <w:r>
              <w:t>77% helemaal akkoord</w:t>
            </w:r>
          </w:p>
          <w:p w14:paraId="40547DF3" w14:textId="772F0C14" w:rsidR="007D7B3F" w:rsidRDefault="007D7B3F"/>
        </w:tc>
      </w:tr>
      <w:tr w:rsidR="00893693" w14:paraId="171FA599" w14:textId="77777777" w:rsidTr="00C02A5F">
        <w:tc>
          <w:tcPr>
            <w:tcW w:w="4815" w:type="dxa"/>
          </w:tcPr>
          <w:p w14:paraId="2E37ABCE" w14:textId="77777777" w:rsidR="003D2C9A" w:rsidRDefault="003D2C9A"/>
          <w:p w14:paraId="73071A0C" w14:textId="2BBBF4D8" w:rsidR="007D7B3F" w:rsidRDefault="007D7B3F">
            <w:r>
              <w:t>Het gebruikte materiaal was inspirerend</w:t>
            </w:r>
          </w:p>
        </w:tc>
        <w:tc>
          <w:tcPr>
            <w:tcW w:w="8788" w:type="dxa"/>
          </w:tcPr>
          <w:p w14:paraId="5664562E" w14:textId="77777777" w:rsidR="00A510A8" w:rsidRDefault="00A510A8"/>
          <w:p w14:paraId="22015DC4" w14:textId="77777777" w:rsidR="007D7B3F" w:rsidRDefault="007D7B3F">
            <w:r>
              <w:t>5% niet akkoord</w:t>
            </w:r>
          </w:p>
          <w:p w14:paraId="7174BF43" w14:textId="77777777" w:rsidR="007D7B3F" w:rsidRDefault="007D7B3F">
            <w:r>
              <w:t>3% geen mening</w:t>
            </w:r>
          </w:p>
          <w:p w14:paraId="7207E8C0" w14:textId="77777777" w:rsidR="007D7B3F" w:rsidRDefault="007D7B3F">
            <w:r>
              <w:t>21% gedeeltelijk akkoord</w:t>
            </w:r>
          </w:p>
          <w:p w14:paraId="491282DC" w14:textId="77777777" w:rsidR="007D7B3F" w:rsidRDefault="007D7B3F">
            <w:r>
              <w:t>72% helemaal akkoord</w:t>
            </w:r>
          </w:p>
          <w:p w14:paraId="727F424E" w14:textId="1124BA7A" w:rsidR="007D7B3F" w:rsidRDefault="007D7B3F"/>
        </w:tc>
      </w:tr>
      <w:tr w:rsidR="003D2C9A" w14:paraId="348AA24A" w14:textId="77777777" w:rsidTr="00C02A5F">
        <w:tc>
          <w:tcPr>
            <w:tcW w:w="4815" w:type="dxa"/>
          </w:tcPr>
          <w:p w14:paraId="4CDA561F" w14:textId="77777777" w:rsidR="003D2C9A" w:rsidRDefault="003D2C9A"/>
          <w:p w14:paraId="3A6B348D" w14:textId="5CBD4CF4" w:rsidR="007D7B3F" w:rsidRDefault="007D7B3F">
            <w:r>
              <w:t>De locatie vlot bereikbaar</w:t>
            </w:r>
          </w:p>
          <w:p w14:paraId="144AA7A6" w14:textId="6F26B142" w:rsidR="007D7B3F" w:rsidRDefault="007D7B3F"/>
        </w:tc>
        <w:tc>
          <w:tcPr>
            <w:tcW w:w="8788" w:type="dxa"/>
          </w:tcPr>
          <w:p w14:paraId="197CC373" w14:textId="77777777" w:rsidR="00A510A8" w:rsidRDefault="00A510A8"/>
          <w:p w14:paraId="6B77EDD0" w14:textId="77777777" w:rsidR="007D7B3F" w:rsidRDefault="00C02A5F">
            <w:r>
              <w:t>2% niet akkoord</w:t>
            </w:r>
          </w:p>
          <w:p w14:paraId="2F3A40DC" w14:textId="77777777" w:rsidR="00C02A5F" w:rsidRDefault="00C02A5F">
            <w:r>
              <w:t>5% geen mening</w:t>
            </w:r>
          </w:p>
          <w:p w14:paraId="47A98188" w14:textId="77777777" w:rsidR="00C02A5F" w:rsidRDefault="00C02A5F">
            <w:r>
              <w:t>6% gedeeltelijk akkoord</w:t>
            </w:r>
          </w:p>
          <w:p w14:paraId="0797E653" w14:textId="77777777" w:rsidR="00C02A5F" w:rsidRDefault="00C02A5F">
            <w:r>
              <w:t>87% helemaal akkoord</w:t>
            </w:r>
          </w:p>
          <w:p w14:paraId="0F0E5975" w14:textId="4C44D478" w:rsidR="00C02A5F" w:rsidRDefault="00C02A5F"/>
        </w:tc>
      </w:tr>
    </w:tbl>
    <w:p w14:paraId="39FE4E64" w14:textId="77777777" w:rsidR="003719D9" w:rsidRDefault="003719D9"/>
    <w:p w14:paraId="413A4CAD" w14:textId="023A5226" w:rsidR="00AB7BF8" w:rsidRPr="00C02A5F" w:rsidRDefault="00AB7BF8">
      <w:pPr>
        <w:rPr>
          <w:sz w:val="32"/>
          <w:szCs w:val="32"/>
        </w:rPr>
      </w:pPr>
      <w:r w:rsidRPr="00C02A5F">
        <w:rPr>
          <w:b/>
          <w:bCs/>
          <w:sz w:val="32"/>
          <w:szCs w:val="32"/>
        </w:rPr>
        <w:t>Scores op 10 en uitleg bij score</w:t>
      </w:r>
    </w:p>
    <w:p w14:paraId="3170BB0C" w14:textId="126E2372" w:rsidR="00812122" w:rsidRPr="00AB7BF8" w:rsidRDefault="00AB7BF8">
      <w:pPr>
        <w:rPr>
          <w:b/>
          <w:bCs/>
        </w:rPr>
      </w:pPr>
      <w:r w:rsidRPr="00AB7BF8">
        <w:rPr>
          <w:b/>
          <w:bCs/>
        </w:rPr>
        <w:t>Digitaal voorlezen</w:t>
      </w:r>
      <w:r>
        <w:rPr>
          <w:b/>
          <w:bCs/>
        </w:rPr>
        <w:t xml:space="preserve"> </w:t>
      </w:r>
    </w:p>
    <w:tbl>
      <w:tblPr>
        <w:tblStyle w:val="Tabelraster"/>
        <w:tblW w:w="0" w:type="auto"/>
        <w:tblLook w:val="04A0" w:firstRow="1" w:lastRow="0" w:firstColumn="1" w:lastColumn="0" w:noHBand="0" w:noVBand="1"/>
      </w:tblPr>
      <w:tblGrid>
        <w:gridCol w:w="656"/>
        <w:gridCol w:w="13336"/>
      </w:tblGrid>
      <w:tr w:rsidR="00AB7BF8" w:rsidRPr="00AB7BF8" w14:paraId="6352E39C" w14:textId="77777777" w:rsidTr="00AB7BF8">
        <w:trPr>
          <w:trHeight w:val="288"/>
        </w:trPr>
        <w:tc>
          <w:tcPr>
            <w:tcW w:w="1231" w:type="dxa"/>
            <w:noWrap/>
            <w:hideMark/>
          </w:tcPr>
          <w:p w14:paraId="47DFED41" w14:textId="77777777" w:rsidR="00AB7BF8" w:rsidRPr="00AB7BF8" w:rsidRDefault="00AB7BF8" w:rsidP="00AB7BF8">
            <w:pPr>
              <w:rPr>
                <w:lang w:val="nl-BE"/>
              </w:rPr>
            </w:pPr>
            <w:r w:rsidRPr="00AB7BF8">
              <w:t>9</w:t>
            </w:r>
          </w:p>
        </w:tc>
        <w:tc>
          <w:tcPr>
            <w:tcW w:w="30449" w:type="dxa"/>
            <w:noWrap/>
            <w:hideMark/>
          </w:tcPr>
          <w:p w14:paraId="749DC31B" w14:textId="77777777" w:rsidR="00AB7BF8" w:rsidRPr="00AB7BF8" w:rsidRDefault="00AB7BF8">
            <w:r w:rsidRPr="00AB7BF8">
              <w:t>Een nieuwe wereld ging open</w:t>
            </w:r>
          </w:p>
        </w:tc>
      </w:tr>
      <w:tr w:rsidR="00AB7BF8" w:rsidRPr="00AB7BF8" w14:paraId="5047EE52" w14:textId="77777777" w:rsidTr="00AB7BF8">
        <w:trPr>
          <w:trHeight w:val="288"/>
        </w:trPr>
        <w:tc>
          <w:tcPr>
            <w:tcW w:w="1231" w:type="dxa"/>
            <w:noWrap/>
            <w:hideMark/>
          </w:tcPr>
          <w:p w14:paraId="7DF2BACC" w14:textId="77777777" w:rsidR="00AB7BF8" w:rsidRPr="00AB7BF8" w:rsidRDefault="00AB7BF8" w:rsidP="00AB7BF8">
            <w:r w:rsidRPr="00AB7BF8">
              <w:t>9</w:t>
            </w:r>
          </w:p>
        </w:tc>
        <w:tc>
          <w:tcPr>
            <w:tcW w:w="30449" w:type="dxa"/>
            <w:noWrap/>
            <w:hideMark/>
          </w:tcPr>
          <w:p w14:paraId="63F53039" w14:textId="77777777" w:rsidR="00AB7BF8" w:rsidRPr="00AB7BF8" w:rsidRDefault="00AB7BF8">
            <w:r w:rsidRPr="00AB7BF8">
              <w:t>heel interessant, veel ontdekt en veel bijgeleerd, goed gebracht, perfect geïllustreerd</w:t>
            </w:r>
          </w:p>
        </w:tc>
      </w:tr>
      <w:tr w:rsidR="00AB7BF8" w:rsidRPr="00AB7BF8" w14:paraId="3391882A" w14:textId="77777777" w:rsidTr="00AB7BF8">
        <w:trPr>
          <w:trHeight w:val="288"/>
        </w:trPr>
        <w:tc>
          <w:tcPr>
            <w:tcW w:w="1231" w:type="dxa"/>
            <w:noWrap/>
            <w:hideMark/>
          </w:tcPr>
          <w:p w14:paraId="728EA40A" w14:textId="77777777" w:rsidR="00AB7BF8" w:rsidRPr="00AB7BF8" w:rsidRDefault="00AB7BF8" w:rsidP="00AB7BF8">
            <w:r w:rsidRPr="00AB7BF8">
              <w:t>9</w:t>
            </w:r>
          </w:p>
        </w:tc>
        <w:tc>
          <w:tcPr>
            <w:tcW w:w="30449" w:type="dxa"/>
            <w:noWrap/>
            <w:hideMark/>
          </w:tcPr>
          <w:p w14:paraId="6538152F" w14:textId="77777777" w:rsidR="00AB7BF8" w:rsidRPr="00AB7BF8" w:rsidRDefault="00AB7BF8">
            <w:r w:rsidRPr="00AB7BF8">
              <w:t>Inhoudelijk interessant, goed gebracht!</w:t>
            </w:r>
          </w:p>
        </w:tc>
      </w:tr>
      <w:tr w:rsidR="00AB7BF8" w:rsidRPr="00AB7BF8" w14:paraId="43730F54" w14:textId="77777777" w:rsidTr="00AB7BF8">
        <w:trPr>
          <w:trHeight w:val="864"/>
        </w:trPr>
        <w:tc>
          <w:tcPr>
            <w:tcW w:w="1231" w:type="dxa"/>
            <w:noWrap/>
            <w:hideMark/>
          </w:tcPr>
          <w:p w14:paraId="71216FCC" w14:textId="77777777" w:rsidR="00AB7BF8" w:rsidRPr="00AB7BF8" w:rsidRDefault="00AB7BF8" w:rsidP="00AB7BF8">
            <w:r w:rsidRPr="00AB7BF8">
              <w:t>6</w:t>
            </w:r>
          </w:p>
        </w:tc>
        <w:tc>
          <w:tcPr>
            <w:tcW w:w="30449" w:type="dxa"/>
            <w:hideMark/>
          </w:tcPr>
          <w:p w14:paraId="2ACADC52" w14:textId="757AF09C" w:rsidR="00AB7BF8" w:rsidRPr="00AB7BF8" w:rsidRDefault="00AB7BF8">
            <w:r w:rsidRPr="00AB7BF8">
              <w:t xml:space="preserve">De getoonde apps waren vrij zwak qua niveau (gratis varianten met heel beperkte verhalen) . Ik had gehoopt op een duidelijker overzicht van betaalde platforms waar je een hogere kwaliteit literatuur  kan vinden. </w:t>
            </w:r>
            <w:r w:rsidRPr="00AB7BF8">
              <w:br/>
              <w:t>Kenneth kan er niet aan doen, maar ik had gehoopt op alternatieven voor Kindle en</w:t>
            </w:r>
            <w:r>
              <w:t xml:space="preserve"> </w:t>
            </w:r>
            <w:proofErr w:type="spellStart"/>
            <w:r w:rsidRPr="00AB7BF8">
              <w:t>Kobo</w:t>
            </w:r>
            <w:proofErr w:type="spellEnd"/>
            <w:r w:rsidRPr="00AB7BF8">
              <w:t xml:space="preserve"> gericht op kinderen. </w:t>
            </w:r>
          </w:p>
        </w:tc>
      </w:tr>
      <w:tr w:rsidR="00AB7BF8" w:rsidRPr="00AB7BF8" w14:paraId="6C2410EE" w14:textId="77777777" w:rsidTr="00AB7BF8">
        <w:trPr>
          <w:trHeight w:val="288"/>
        </w:trPr>
        <w:tc>
          <w:tcPr>
            <w:tcW w:w="1231" w:type="dxa"/>
            <w:noWrap/>
            <w:hideMark/>
          </w:tcPr>
          <w:p w14:paraId="301FE5AE" w14:textId="77777777" w:rsidR="00AB7BF8" w:rsidRPr="00AB7BF8" w:rsidRDefault="00AB7BF8" w:rsidP="00AB7BF8">
            <w:r w:rsidRPr="00AB7BF8">
              <w:t>7,5</w:t>
            </w:r>
          </w:p>
        </w:tc>
        <w:tc>
          <w:tcPr>
            <w:tcW w:w="30449" w:type="dxa"/>
            <w:noWrap/>
            <w:hideMark/>
          </w:tcPr>
          <w:p w14:paraId="52BB07B8" w14:textId="77777777" w:rsidR="00AB7BF8" w:rsidRPr="00AB7BF8" w:rsidRDefault="00AB7BF8">
            <w:r w:rsidRPr="00AB7BF8">
              <w:t>Ik bleef wat op mijn honger zitten. Het was vooral materiaal bruikbaar in de kleuterklassen!</w:t>
            </w:r>
          </w:p>
        </w:tc>
      </w:tr>
      <w:tr w:rsidR="00AB7BF8" w:rsidRPr="00AB7BF8" w14:paraId="3D173E39" w14:textId="77777777" w:rsidTr="00AB7BF8">
        <w:trPr>
          <w:trHeight w:val="288"/>
        </w:trPr>
        <w:tc>
          <w:tcPr>
            <w:tcW w:w="1231" w:type="dxa"/>
            <w:noWrap/>
            <w:hideMark/>
          </w:tcPr>
          <w:p w14:paraId="3EAA7AAA" w14:textId="77777777" w:rsidR="00AB7BF8" w:rsidRPr="00AB7BF8" w:rsidRDefault="00AB7BF8" w:rsidP="00AB7BF8">
            <w:r w:rsidRPr="00AB7BF8">
              <w:t>4</w:t>
            </w:r>
          </w:p>
        </w:tc>
        <w:tc>
          <w:tcPr>
            <w:tcW w:w="30449" w:type="dxa"/>
            <w:noWrap/>
            <w:hideMark/>
          </w:tcPr>
          <w:p w14:paraId="2D309D82" w14:textId="77777777" w:rsidR="00AB7BF8" w:rsidRPr="00AB7BF8" w:rsidRDefault="00AB7BF8">
            <w:r w:rsidRPr="00AB7BF8">
              <w:t xml:space="preserve">De workshop was te veel een opsomming van apps. Niet echt bruikbaar in secundair onderwijs. </w:t>
            </w:r>
          </w:p>
        </w:tc>
      </w:tr>
      <w:tr w:rsidR="00AB7BF8" w:rsidRPr="00AB7BF8" w14:paraId="237133C2" w14:textId="77777777" w:rsidTr="00AB7BF8">
        <w:trPr>
          <w:trHeight w:val="288"/>
        </w:trPr>
        <w:tc>
          <w:tcPr>
            <w:tcW w:w="1231" w:type="dxa"/>
            <w:noWrap/>
            <w:hideMark/>
          </w:tcPr>
          <w:p w14:paraId="3FBADAD0" w14:textId="77777777" w:rsidR="00AB7BF8" w:rsidRPr="00AB7BF8" w:rsidRDefault="00AB7BF8" w:rsidP="00AB7BF8">
            <w:r w:rsidRPr="00AB7BF8">
              <w:t>6</w:t>
            </w:r>
          </w:p>
        </w:tc>
        <w:tc>
          <w:tcPr>
            <w:tcW w:w="30449" w:type="dxa"/>
            <w:noWrap/>
            <w:hideMark/>
          </w:tcPr>
          <w:p w14:paraId="7E6929B0" w14:textId="77777777" w:rsidR="00AB7BF8" w:rsidRPr="00AB7BF8" w:rsidRDefault="00AB7BF8">
            <w:r w:rsidRPr="00AB7BF8">
              <w:t xml:space="preserve">Ik vond er onvoldoende theoretische basis voor er aan de praktijk werd begonnen. Het praktische stuk was ook redelijk chaotisch, met te weinig tablets en te weinig apps die goed werkten. </w:t>
            </w:r>
          </w:p>
        </w:tc>
      </w:tr>
      <w:tr w:rsidR="00AB7BF8" w:rsidRPr="00AB7BF8" w14:paraId="23317027" w14:textId="77777777" w:rsidTr="00AB7BF8">
        <w:trPr>
          <w:trHeight w:val="288"/>
        </w:trPr>
        <w:tc>
          <w:tcPr>
            <w:tcW w:w="1231" w:type="dxa"/>
            <w:noWrap/>
            <w:hideMark/>
          </w:tcPr>
          <w:p w14:paraId="48DB65D4" w14:textId="77777777" w:rsidR="00AB7BF8" w:rsidRPr="00AB7BF8" w:rsidRDefault="00AB7BF8" w:rsidP="00AB7BF8">
            <w:r w:rsidRPr="00AB7BF8">
              <w:t>1</w:t>
            </w:r>
          </w:p>
        </w:tc>
        <w:tc>
          <w:tcPr>
            <w:tcW w:w="30449" w:type="dxa"/>
            <w:noWrap/>
            <w:hideMark/>
          </w:tcPr>
          <w:p w14:paraId="23DE5361" w14:textId="77777777" w:rsidR="00AB7BF8" w:rsidRPr="00AB7BF8" w:rsidRDefault="00AB7BF8">
            <w:r w:rsidRPr="00AB7BF8">
              <w:t xml:space="preserve">Heel teleurstellende workshop. Er werden weinig vernieuwende zaken getoond. Was absoluut geen meerwaarde. Rommelige workshop, lesgever vertelde haperend en onsamenhangend. </w:t>
            </w:r>
          </w:p>
        </w:tc>
      </w:tr>
      <w:tr w:rsidR="00AB7BF8" w:rsidRPr="00AB7BF8" w14:paraId="035C27D6" w14:textId="77777777" w:rsidTr="00AB7BF8">
        <w:trPr>
          <w:trHeight w:val="864"/>
        </w:trPr>
        <w:tc>
          <w:tcPr>
            <w:tcW w:w="1231" w:type="dxa"/>
            <w:noWrap/>
            <w:hideMark/>
          </w:tcPr>
          <w:p w14:paraId="3AA85FAF" w14:textId="77777777" w:rsidR="00AB7BF8" w:rsidRPr="00AB7BF8" w:rsidRDefault="00AB7BF8" w:rsidP="00AB7BF8">
            <w:r w:rsidRPr="00AB7BF8">
              <w:lastRenderedPageBreak/>
              <w:t>3</w:t>
            </w:r>
          </w:p>
        </w:tc>
        <w:tc>
          <w:tcPr>
            <w:tcW w:w="30449" w:type="dxa"/>
            <w:noWrap/>
            <w:hideMark/>
          </w:tcPr>
          <w:p w14:paraId="686B9C68" w14:textId="77777777" w:rsidR="00AB7BF8" w:rsidRPr="00AB7BF8" w:rsidRDefault="00AB7BF8">
            <w:r w:rsidRPr="00AB7BF8">
              <w:t>Deze workshop was echt niet aan te raden. De lesgever was duidelijk onvoldoende voorbereid. Op de meeste van de vragen van het publiek kon hij dan ook niet antwoorden. Wanneer we boeken uittesten, bijvoorbeeld met QR-codes dan werkte het niet of begon hij last minute nog een app te downloaden op de voorziene tablets. Bij ons bleek dit dan nog de foute app te zijn. Bovendien sprong hij gedurende de hele sessie van de hak op de tak en had de presentatie te weinig samenhang.</w:t>
            </w:r>
          </w:p>
        </w:tc>
      </w:tr>
    </w:tbl>
    <w:p w14:paraId="3D34A920" w14:textId="7479EBE5" w:rsidR="00AB7BF8" w:rsidRDefault="00AB7BF8"/>
    <w:p w14:paraId="045B96B3" w14:textId="6EED488B" w:rsidR="00AB7BF8" w:rsidRPr="00AB7BF8" w:rsidRDefault="00AB7BF8">
      <w:pPr>
        <w:rPr>
          <w:b/>
          <w:bCs/>
        </w:rPr>
      </w:pPr>
      <w:r w:rsidRPr="00AB7BF8">
        <w:rPr>
          <w:b/>
          <w:bCs/>
        </w:rPr>
        <w:t>Digital storytelling</w:t>
      </w:r>
    </w:p>
    <w:tbl>
      <w:tblPr>
        <w:tblStyle w:val="Tabelraster"/>
        <w:tblW w:w="0" w:type="auto"/>
        <w:tblLook w:val="04A0" w:firstRow="1" w:lastRow="0" w:firstColumn="1" w:lastColumn="0" w:noHBand="0" w:noVBand="1"/>
      </w:tblPr>
      <w:tblGrid>
        <w:gridCol w:w="723"/>
        <w:gridCol w:w="13269"/>
      </w:tblGrid>
      <w:tr w:rsidR="00AB7BF8" w:rsidRPr="00AB7BF8" w14:paraId="344D05ED" w14:textId="77777777" w:rsidTr="00AB7BF8">
        <w:trPr>
          <w:trHeight w:val="288"/>
        </w:trPr>
        <w:tc>
          <w:tcPr>
            <w:tcW w:w="1280" w:type="dxa"/>
            <w:noWrap/>
            <w:hideMark/>
          </w:tcPr>
          <w:p w14:paraId="5EF7FEA5" w14:textId="77777777" w:rsidR="00AB7BF8" w:rsidRPr="00AB7BF8" w:rsidRDefault="00AB7BF8" w:rsidP="00AB7BF8">
            <w:pPr>
              <w:rPr>
                <w:lang w:val="nl-BE"/>
              </w:rPr>
            </w:pPr>
            <w:r w:rsidRPr="00AB7BF8">
              <w:t>9</w:t>
            </w:r>
          </w:p>
        </w:tc>
        <w:tc>
          <w:tcPr>
            <w:tcW w:w="27620" w:type="dxa"/>
            <w:noWrap/>
            <w:hideMark/>
          </w:tcPr>
          <w:p w14:paraId="6AF0D5F5" w14:textId="77777777" w:rsidR="00AB7BF8" w:rsidRPr="00AB7BF8" w:rsidRDefault="00AB7BF8">
            <w:r w:rsidRPr="00AB7BF8">
              <w:t>Nuttig kennismaking met verschillende mogelijkheden. Aangename lesgever.</w:t>
            </w:r>
          </w:p>
        </w:tc>
      </w:tr>
      <w:tr w:rsidR="00AB7BF8" w:rsidRPr="00AB7BF8" w14:paraId="4FD1150D" w14:textId="77777777" w:rsidTr="00AB7BF8">
        <w:trPr>
          <w:trHeight w:val="288"/>
        </w:trPr>
        <w:tc>
          <w:tcPr>
            <w:tcW w:w="1280" w:type="dxa"/>
            <w:noWrap/>
            <w:hideMark/>
          </w:tcPr>
          <w:p w14:paraId="09E91A8F" w14:textId="77777777" w:rsidR="00AB7BF8" w:rsidRPr="00AB7BF8" w:rsidRDefault="00AB7BF8" w:rsidP="00AB7BF8">
            <w:r w:rsidRPr="00AB7BF8">
              <w:t>7</w:t>
            </w:r>
          </w:p>
        </w:tc>
        <w:tc>
          <w:tcPr>
            <w:tcW w:w="27620" w:type="dxa"/>
            <w:noWrap/>
            <w:hideMark/>
          </w:tcPr>
          <w:p w14:paraId="4EACA209" w14:textId="77777777" w:rsidR="00AB7BF8" w:rsidRPr="00AB7BF8" w:rsidRDefault="00AB7BF8">
            <w:r w:rsidRPr="00AB7BF8">
              <w:t>Had liever nog meer concrete info, of samen voorbeeld sites overlopen</w:t>
            </w:r>
          </w:p>
        </w:tc>
      </w:tr>
    </w:tbl>
    <w:p w14:paraId="2004F7AE" w14:textId="079F7E8E" w:rsidR="00AB7BF8" w:rsidRDefault="00AB7BF8"/>
    <w:p w14:paraId="0CC6C99B" w14:textId="49C84D19" w:rsidR="00AB7BF8" w:rsidRPr="00AB7BF8" w:rsidRDefault="00AB7BF8">
      <w:pPr>
        <w:rPr>
          <w:b/>
          <w:bCs/>
        </w:rPr>
      </w:pPr>
      <w:r w:rsidRPr="00AB7BF8">
        <w:rPr>
          <w:b/>
          <w:bCs/>
        </w:rPr>
        <w:t>Fake News</w:t>
      </w:r>
    </w:p>
    <w:tbl>
      <w:tblPr>
        <w:tblStyle w:val="Tabelraster"/>
        <w:tblW w:w="0" w:type="auto"/>
        <w:tblLook w:val="04A0" w:firstRow="1" w:lastRow="0" w:firstColumn="1" w:lastColumn="0" w:noHBand="0" w:noVBand="1"/>
      </w:tblPr>
      <w:tblGrid>
        <w:gridCol w:w="656"/>
        <w:gridCol w:w="13336"/>
      </w:tblGrid>
      <w:tr w:rsidR="00AB7BF8" w:rsidRPr="00AB7BF8" w14:paraId="2C410314" w14:textId="77777777" w:rsidTr="00AB7BF8">
        <w:trPr>
          <w:trHeight w:val="288"/>
        </w:trPr>
        <w:tc>
          <w:tcPr>
            <w:tcW w:w="1231" w:type="dxa"/>
            <w:noWrap/>
            <w:hideMark/>
          </w:tcPr>
          <w:p w14:paraId="322E1E00" w14:textId="77777777" w:rsidR="00AB7BF8" w:rsidRPr="00AB7BF8" w:rsidRDefault="00AB7BF8" w:rsidP="00AB7BF8">
            <w:pPr>
              <w:rPr>
                <w:lang w:val="nl-BE"/>
              </w:rPr>
            </w:pPr>
            <w:r w:rsidRPr="00AB7BF8">
              <w:t>8</w:t>
            </w:r>
          </w:p>
        </w:tc>
        <w:tc>
          <w:tcPr>
            <w:tcW w:w="30449" w:type="dxa"/>
            <w:noWrap/>
            <w:hideMark/>
          </w:tcPr>
          <w:p w14:paraId="2E41C576" w14:textId="77777777" w:rsidR="00AB7BF8" w:rsidRPr="00AB7BF8" w:rsidRDefault="00AB7BF8">
            <w:r w:rsidRPr="00AB7BF8">
              <w:t>Duidelijke presentatie rond een interessant thema.</w:t>
            </w:r>
          </w:p>
        </w:tc>
      </w:tr>
      <w:tr w:rsidR="00AB7BF8" w:rsidRPr="00AB7BF8" w14:paraId="57B086E6" w14:textId="77777777" w:rsidTr="00AB7BF8">
        <w:trPr>
          <w:trHeight w:val="288"/>
        </w:trPr>
        <w:tc>
          <w:tcPr>
            <w:tcW w:w="1231" w:type="dxa"/>
            <w:noWrap/>
            <w:hideMark/>
          </w:tcPr>
          <w:p w14:paraId="551FED7B" w14:textId="77777777" w:rsidR="00AB7BF8" w:rsidRPr="00AB7BF8" w:rsidRDefault="00AB7BF8" w:rsidP="00AB7BF8">
            <w:r w:rsidRPr="00AB7BF8">
              <w:t>8</w:t>
            </w:r>
          </w:p>
        </w:tc>
        <w:tc>
          <w:tcPr>
            <w:tcW w:w="30449" w:type="dxa"/>
            <w:noWrap/>
            <w:hideMark/>
          </w:tcPr>
          <w:p w14:paraId="44E67202" w14:textId="2704333F" w:rsidR="00AB7BF8" w:rsidRPr="00AB7BF8" w:rsidRDefault="00AB7BF8" w:rsidP="00AB7BF8">
            <w:r>
              <w:t>/</w:t>
            </w:r>
          </w:p>
        </w:tc>
      </w:tr>
      <w:tr w:rsidR="00AB7BF8" w:rsidRPr="00AB7BF8" w14:paraId="479FEC46" w14:textId="77777777" w:rsidTr="00AB7BF8">
        <w:trPr>
          <w:trHeight w:val="864"/>
        </w:trPr>
        <w:tc>
          <w:tcPr>
            <w:tcW w:w="1231" w:type="dxa"/>
            <w:noWrap/>
            <w:hideMark/>
          </w:tcPr>
          <w:p w14:paraId="2A340D08" w14:textId="77777777" w:rsidR="00AB7BF8" w:rsidRPr="00AB7BF8" w:rsidRDefault="00AB7BF8" w:rsidP="00AB7BF8">
            <w:r w:rsidRPr="00AB7BF8">
              <w:t>8</w:t>
            </w:r>
          </w:p>
        </w:tc>
        <w:tc>
          <w:tcPr>
            <w:tcW w:w="30449" w:type="dxa"/>
            <w:hideMark/>
          </w:tcPr>
          <w:p w14:paraId="29E4BFD4" w14:textId="66C9493F" w:rsidR="00AB7BF8" w:rsidRPr="00AB7BF8" w:rsidRDefault="00AB7BF8">
            <w:r w:rsidRPr="00AB7BF8">
              <w:t xml:space="preserve">De workshop was zeer praktisch en ook bruikbaar voor leerlingen van 5de en 6de leerjaar en van de 1ste graad secundair. Ik heb hieronder aangeduid dat de workshop te kort was, omdat het van mij iets langer mocht duren en het nogal veel info was om op 2u te delen. </w:t>
            </w:r>
            <w:r w:rsidRPr="00AB7BF8">
              <w:br/>
              <w:t>De opdrachten die we gedaan hebben, neem ik zeker mee! Een goed idee om ze bijvoorbeeld te laten uitvoeren tijdens een rondleiding, .. . Ik was dus zeer tevreden.</w:t>
            </w:r>
          </w:p>
        </w:tc>
      </w:tr>
      <w:tr w:rsidR="00AB7BF8" w:rsidRPr="00AB7BF8" w14:paraId="5367227B" w14:textId="77777777" w:rsidTr="00AB7BF8">
        <w:trPr>
          <w:trHeight w:val="864"/>
        </w:trPr>
        <w:tc>
          <w:tcPr>
            <w:tcW w:w="1231" w:type="dxa"/>
            <w:noWrap/>
            <w:hideMark/>
          </w:tcPr>
          <w:p w14:paraId="5D38257A" w14:textId="77777777" w:rsidR="00AB7BF8" w:rsidRPr="00AB7BF8" w:rsidRDefault="00AB7BF8" w:rsidP="00AB7BF8">
            <w:r w:rsidRPr="00AB7BF8">
              <w:t>8</w:t>
            </w:r>
          </w:p>
        </w:tc>
        <w:tc>
          <w:tcPr>
            <w:tcW w:w="30449" w:type="dxa"/>
            <w:noWrap/>
            <w:hideMark/>
          </w:tcPr>
          <w:p w14:paraId="4E029050" w14:textId="77777777" w:rsidR="00AB7BF8" w:rsidRPr="00AB7BF8" w:rsidRDefault="00AB7BF8">
            <w:r w:rsidRPr="00AB7BF8">
              <w:t>Het was zeker interessant en de lesgever speelde goed in op vragen maar ik was er vooral aanwezig met het oog op het maken van een eigen workshop voor leerlingen van het vijfde en zesde leerjaar.  Hier bleef ik wat op mijn honger zitten. Ik ben wel tot het besef gekomen dat dit geen evidente materie wordt om mee te geven aan kinderen van die leeftijd.</w:t>
            </w:r>
          </w:p>
        </w:tc>
      </w:tr>
      <w:tr w:rsidR="00AB7BF8" w:rsidRPr="00AB7BF8" w14:paraId="2F63FA26" w14:textId="77777777" w:rsidTr="00AB7BF8">
        <w:trPr>
          <w:trHeight w:val="288"/>
        </w:trPr>
        <w:tc>
          <w:tcPr>
            <w:tcW w:w="1231" w:type="dxa"/>
            <w:noWrap/>
            <w:hideMark/>
          </w:tcPr>
          <w:p w14:paraId="36A2A539" w14:textId="77777777" w:rsidR="00AB7BF8" w:rsidRPr="00AB7BF8" w:rsidRDefault="00AB7BF8" w:rsidP="00AB7BF8">
            <w:r w:rsidRPr="00AB7BF8">
              <w:t>7,5</w:t>
            </w:r>
          </w:p>
        </w:tc>
        <w:tc>
          <w:tcPr>
            <w:tcW w:w="30449" w:type="dxa"/>
            <w:noWrap/>
            <w:hideMark/>
          </w:tcPr>
          <w:p w14:paraId="18A93BB3" w14:textId="77777777" w:rsidR="00AB7BF8" w:rsidRPr="00AB7BF8" w:rsidRDefault="00AB7BF8">
            <w:r w:rsidRPr="00AB7BF8">
              <w:t xml:space="preserve">Ik heb veel bijgeleerd over de theoretische achtergrond van dit onderwerp. Had graag wat meer praktische tips en educatieve werkvormen leren kennen gericht voor het lager onderwijs. </w:t>
            </w:r>
          </w:p>
        </w:tc>
      </w:tr>
      <w:tr w:rsidR="00AB7BF8" w:rsidRPr="00AB7BF8" w14:paraId="0CBC3BB2" w14:textId="77777777" w:rsidTr="00AB7BF8">
        <w:trPr>
          <w:trHeight w:val="576"/>
        </w:trPr>
        <w:tc>
          <w:tcPr>
            <w:tcW w:w="1231" w:type="dxa"/>
            <w:noWrap/>
            <w:hideMark/>
          </w:tcPr>
          <w:p w14:paraId="29805F85" w14:textId="77777777" w:rsidR="00AB7BF8" w:rsidRPr="00AB7BF8" w:rsidRDefault="00AB7BF8" w:rsidP="00AB7BF8">
            <w:r w:rsidRPr="00AB7BF8">
              <w:t>9</w:t>
            </w:r>
          </w:p>
        </w:tc>
        <w:tc>
          <w:tcPr>
            <w:tcW w:w="30449" w:type="dxa"/>
            <w:hideMark/>
          </w:tcPr>
          <w:p w14:paraId="3CDD3161" w14:textId="530BD44C" w:rsidR="00AB7BF8" w:rsidRPr="00AB7BF8" w:rsidRDefault="00AB7BF8">
            <w:r w:rsidRPr="00AB7BF8">
              <w:t>Het was een zeer leuke workshop met een goede mix van meer theoretische aspecten en oefeningen.</w:t>
            </w:r>
            <w:r w:rsidRPr="00AB7BF8">
              <w:br/>
              <w:t>Er zaten ook heel wat direct uitvoerbare zaken bij.</w:t>
            </w:r>
          </w:p>
        </w:tc>
      </w:tr>
      <w:tr w:rsidR="00AB7BF8" w:rsidRPr="00AB7BF8" w14:paraId="2B1A5B6C" w14:textId="77777777" w:rsidTr="00AB7BF8">
        <w:trPr>
          <w:trHeight w:val="576"/>
        </w:trPr>
        <w:tc>
          <w:tcPr>
            <w:tcW w:w="1231" w:type="dxa"/>
            <w:noWrap/>
            <w:hideMark/>
          </w:tcPr>
          <w:p w14:paraId="2C4ACCE5" w14:textId="77777777" w:rsidR="00AB7BF8" w:rsidRPr="00AB7BF8" w:rsidRDefault="00AB7BF8" w:rsidP="00AB7BF8">
            <w:r w:rsidRPr="00AB7BF8">
              <w:t>8</w:t>
            </w:r>
          </w:p>
        </w:tc>
        <w:tc>
          <w:tcPr>
            <w:tcW w:w="30449" w:type="dxa"/>
            <w:hideMark/>
          </w:tcPr>
          <w:p w14:paraId="4CA32DA1" w14:textId="07DC3C5B" w:rsidR="00AB7BF8" w:rsidRPr="00AB7BF8" w:rsidRDefault="00AB7BF8">
            <w:r w:rsidRPr="00AB7BF8">
              <w:t xml:space="preserve">Kenneth is een vlotte spreken die het heel concreet en praktisch aanbracht. </w:t>
            </w:r>
            <w:r w:rsidRPr="00AB7BF8">
              <w:br/>
              <w:t xml:space="preserve">Ik kan er zeker zaken uit meenemen om in een eigen sessie te gebruiken. </w:t>
            </w:r>
          </w:p>
        </w:tc>
      </w:tr>
      <w:tr w:rsidR="00AB7BF8" w:rsidRPr="00AB7BF8" w14:paraId="41385224" w14:textId="77777777" w:rsidTr="00AB7BF8">
        <w:trPr>
          <w:trHeight w:val="288"/>
        </w:trPr>
        <w:tc>
          <w:tcPr>
            <w:tcW w:w="1231" w:type="dxa"/>
            <w:noWrap/>
            <w:hideMark/>
          </w:tcPr>
          <w:p w14:paraId="2D320139" w14:textId="77777777" w:rsidR="00AB7BF8" w:rsidRPr="00AB7BF8" w:rsidRDefault="00AB7BF8" w:rsidP="00AB7BF8">
            <w:r w:rsidRPr="00AB7BF8">
              <w:t>8</w:t>
            </w:r>
          </w:p>
        </w:tc>
        <w:tc>
          <w:tcPr>
            <w:tcW w:w="30449" w:type="dxa"/>
            <w:noWrap/>
            <w:hideMark/>
          </w:tcPr>
          <w:p w14:paraId="7265AA04" w14:textId="672EB69A" w:rsidR="00AB7BF8" w:rsidRPr="00AB7BF8" w:rsidRDefault="00AB7BF8" w:rsidP="00AB7BF8">
            <w:r>
              <w:t>/</w:t>
            </w:r>
          </w:p>
        </w:tc>
      </w:tr>
      <w:tr w:rsidR="00AB7BF8" w:rsidRPr="00AB7BF8" w14:paraId="6C7E7C21" w14:textId="77777777" w:rsidTr="00AB7BF8">
        <w:trPr>
          <w:trHeight w:val="576"/>
        </w:trPr>
        <w:tc>
          <w:tcPr>
            <w:tcW w:w="1231" w:type="dxa"/>
            <w:noWrap/>
            <w:hideMark/>
          </w:tcPr>
          <w:p w14:paraId="28B3FE21" w14:textId="77777777" w:rsidR="00AB7BF8" w:rsidRPr="00AB7BF8" w:rsidRDefault="00AB7BF8" w:rsidP="00AB7BF8">
            <w:r w:rsidRPr="00AB7BF8">
              <w:t>7</w:t>
            </w:r>
          </w:p>
        </w:tc>
        <w:tc>
          <w:tcPr>
            <w:tcW w:w="30449" w:type="dxa"/>
            <w:hideMark/>
          </w:tcPr>
          <w:p w14:paraId="1C2903AB" w14:textId="06200D10" w:rsidR="00AB7BF8" w:rsidRPr="00AB7BF8" w:rsidRDefault="00AB7BF8">
            <w:r w:rsidRPr="00AB7BF8">
              <w:t>Mijn verwachtingen lagen anders. Ik dacht dat het voor de 3e graad voor de lagere school was zoals in de mail ontvangen.</w:t>
            </w:r>
            <w:r w:rsidRPr="00AB7BF8">
              <w:br/>
              <w:t>De artikels waren in het Engels, niet voor de lagere school. Ik hoopte net iets meer leerstof voor de lagere school aangereikt te krijgen.</w:t>
            </w:r>
          </w:p>
        </w:tc>
      </w:tr>
      <w:tr w:rsidR="00AB7BF8" w:rsidRPr="00AB7BF8" w14:paraId="43C92809" w14:textId="77777777" w:rsidTr="00AB7BF8">
        <w:trPr>
          <w:trHeight w:val="864"/>
        </w:trPr>
        <w:tc>
          <w:tcPr>
            <w:tcW w:w="1231" w:type="dxa"/>
            <w:noWrap/>
            <w:hideMark/>
          </w:tcPr>
          <w:p w14:paraId="4B6CE2FE" w14:textId="77777777" w:rsidR="00AB7BF8" w:rsidRPr="00AB7BF8" w:rsidRDefault="00AB7BF8" w:rsidP="00AB7BF8">
            <w:r w:rsidRPr="00AB7BF8">
              <w:lastRenderedPageBreak/>
              <w:t>9</w:t>
            </w:r>
          </w:p>
        </w:tc>
        <w:tc>
          <w:tcPr>
            <w:tcW w:w="30449" w:type="dxa"/>
            <w:hideMark/>
          </w:tcPr>
          <w:p w14:paraId="2B4CFE6B" w14:textId="58553AD5" w:rsidR="00AB7BF8" w:rsidRPr="00AB7BF8" w:rsidRDefault="00AB7BF8">
            <w:r w:rsidRPr="00AB7BF8">
              <w:t>Zeer concreet en bondige workshop.</w:t>
            </w:r>
            <w:r w:rsidRPr="00AB7BF8">
              <w:br/>
              <w:t>Interactie van de deelnemers</w:t>
            </w:r>
            <w:r w:rsidRPr="00AB7BF8">
              <w:br/>
              <w:t>concrete voorbeelden</w:t>
            </w:r>
          </w:p>
        </w:tc>
      </w:tr>
      <w:tr w:rsidR="00AB7BF8" w:rsidRPr="00AB7BF8" w14:paraId="493C6554" w14:textId="77777777" w:rsidTr="00AB7BF8">
        <w:trPr>
          <w:trHeight w:val="288"/>
        </w:trPr>
        <w:tc>
          <w:tcPr>
            <w:tcW w:w="1231" w:type="dxa"/>
            <w:noWrap/>
            <w:hideMark/>
          </w:tcPr>
          <w:p w14:paraId="1711C0F5" w14:textId="77777777" w:rsidR="00AB7BF8" w:rsidRPr="00AB7BF8" w:rsidRDefault="00AB7BF8" w:rsidP="00AB7BF8">
            <w:r w:rsidRPr="00AB7BF8">
              <w:t>6</w:t>
            </w:r>
          </w:p>
        </w:tc>
        <w:tc>
          <w:tcPr>
            <w:tcW w:w="30449" w:type="dxa"/>
            <w:noWrap/>
            <w:hideMark/>
          </w:tcPr>
          <w:p w14:paraId="1F2428C2" w14:textId="77777777" w:rsidR="00AB7BF8" w:rsidRPr="00AB7BF8" w:rsidRDefault="00AB7BF8">
            <w:r w:rsidRPr="00AB7BF8">
              <w:t>Niet zo diepgaand</w:t>
            </w:r>
          </w:p>
        </w:tc>
      </w:tr>
      <w:tr w:rsidR="00AB7BF8" w:rsidRPr="00AB7BF8" w14:paraId="165F20A2" w14:textId="77777777" w:rsidTr="00AB7BF8">
        <w:trPr>
          <w:trHeight w:val="288"/>
        </w:trPr>
        <w:tc>
          <w:tcPr>
            <w:tcW w:w="1231" w:type="dxa"/>
            <w:noWrap/>
            <w:hideMark/>
          </w:tcPr>
          <w:p w14:paraId="2D0832F7" w14:textId="77777777" w:rsidR="00AB7BF8" w:rsidRPr="00AB7BF8" w:rsidRDefault="00AB7BF8" w:rsidP="00AB7BF8">
            <w:r w:rsidRPr="00AB7BF8">
              <w:t>9</w:t>
            </w:r>
          </w:p>
        </w:tc>
        <w:tc>
          <w:tcPr>
            <w:tcW w:w="30449" w:type="dxa"/>
            <w:noWrap/>
            <w:hideMark/>
          </w:tcPr>
          <w:p w14:paraId="2E97F357" w14:textId="77777777" w:rsidR="00AB7BF8" w:rsidRPr="00AB7BF8" w:rsidRDefault="00AB7BF8">
            <w:r w:rsidRPr="00AB7BF8">
              <w:t xml:space="preserve">Ik vond de lesgever vriendelijk, heel vlot in zijn presentatie en had een duidelijke structuur. De oefeningen werden speels aangebracht en heb een duidelijker beeld gekregen wat fake </w:t>
            </w:r>
            <w:proofErr w:type="spellStart"/>
            <w:r w:rsidRPr="00AB7BF8">
              <w:t>news</w:t>
            </w:r>
            <w:proofErr w:type="spellEnd"/>
            <w:r w:rsidRPr="00AB7BF8">
              <w:t xml:space="preserve"> is en wat niet. Er was veel kans tot interactie en om vragen te stellen.</w:t>
            </w:r>
          </w:p>
        </w:tc>
      </w:tr>
      <w:tr w:rsidR="00AB7BF8" w:rsidRPr="00AB7BF8" w14:paraId="431B1544" w14:textId="77777777" w:rsidTr="00AB7BF8">
        <w:trPr>
          <w:trHeight w:val="288"/>
        </w:trPr>
        <w:tc>
          <w:tcPr>
            <w:tcW w:w="1231" w:type="dxa"/>
            <w:noWrap/>
            <w:hideMark/>
          </w:tcPr>
          <w:p w14:paraId="5A739A07" w14:textId="77777777" w:rsidR="00AB7BF8" w:rsidRPr="00AB7BF8" w:rsidRDefault="00AB7BF8" w:rsidP="00AB7BF8">
            <w:r w:rsidRPr="00AB7BF8">
              <w:t>9</w:t>
            </w:r>
          </w:p>
        </w:tc>
        <w:tc>
          <w:tcPr>
            <w:tcW w:w="30449" w:type="dxa"/>
            <w:noWrap/>
            <w:hideMark/>
          </w:tcPr>
          <w:p w14:paraId="1FE8DAB5" w14:textId="58BED1F9" w:rsidR="00AB7BF8" w:rsidRPr="00AB7BF8" w:rsidRDefault="00AB7BF8" w:rsidP="00AB7BF8">
            <w:r>
              <w:t>/</w:t>
            </w:r>
          </w:p>
        </w:tc>
      </w:tr>
      <w:tr w:rsidR="00AB7BF8" w:rsidRPr="00AB7BF8" w14:paraId="17367926" w14:textId="77777777" w:rsidTr="00AB7BF8">
        <w:trPr>
          <w:trHeight w:val="288"/>
        </w:trPr>
        <w:tc>
          <w:tcPr>
            <w:tcW w:w="1231" w:type="dxa"/>
            <w:noWrap/>
            <w:hideMark/>
          </w:tcPr>
          <w:p w14:paraId="010B9E6F" w14:textId="77777777" w:rsidR="00AB7BF8" w:rsidRPr="00AB7BF8" w:rsidRDefault="00AB7BF8" w:rsidP="00AB7BF8">
            <w:r w:rsidRPr="00AB7BF8">
              <w:t>9</w:t>
            </w:r>
          </w:p>
        </w:tc>
        <w:tc>
          <w:tcPr>
            <w:tcW w:w="30449" w:type="dxa"/>
            <w:noWrap/>
            <w:hideMark/>
          </w:tcPr>
          <w:p w14:paraId="35C9BBCD" w14:textId="77777777" w:rsidR="00AB7BF8" w:rsidRPr="00AB7BF8" w:rsidRDefault="00AB7BF8">
            <w:r w:rsidRPr="00AB7BF8">
              <w:t>zeer duidelijk, leuke werkvormen, afwisseling en zéér bruikbaar voor in onze lessen.</w:t>
            </w:r>
          </w:p>
        </w:tc>
      </w:tr>
      <w:tr w:rsidR="00AB7BF8" w:rsidRPr="00AB7BF8" w14:paraId="34CB6555" w14:textId="77777777" w:rsidTr="00AB7BF8">
        <w:trPr>
          <w:trHeight w:val="288"/>
        </w:trPr>
        <w:tc>
          <w:tcPr>
            <w:tcW w:w="1231" w:type="dxa"/>
            <w:noWrap/>
            <w:hideMark/>
          </w:tcPr>
          <w:p w14:paraId="1FD2654C" w14:textId="77777777" w:rsidR="00AB7BF8" w:rsidRPr="00AB7BF8" w:rsidRDefault="00AB7BF8" w:rsidP="00AB7BF8">
            <w:r w:rsidRPr="00AB7BF8">
              <w:t>10</w:t>
            </w:r>
          </w:p>
        </w:tc>
        <w:tc>
          <w:tcPr>
            <w:tcW w:w="30449" w:type="dxa"/>
            <w:noWrap/>
            <w:hideMark/>
          </w:tcPr>
          <w:p w14:paraId="6584DAD1" w14:textId="2B8A1A12" w:rsidR="00AB7BF8" w:rsidRPr="00AB7BF8" w:rsidRDefault="00AB7BF8" w:rsidP="00AB7BF8">
            <w:r>
              <w:t>/</w:t>
            </w:r>
          </w:p>
        </w:tc>
      </w:tr>
      <w:tr w:rsidR="00AB7BF8" w:rsidRPr="00AB7BF8" w14:paraId="050ED510" w14:textId="77777777" w:rsidTr="00AB7BF8">
        <w:trPr>
          <w:trHeight w:val="288"/>
        </w:trPr>
        <w:tc>
          <w:tcPr>
            <w:tcW w:w="1231" w:type="dxa"/>
            <w:noWrap/>
            <w:hideMark/>
          </w:tcPr>
          <w:p w14:paraId="79FB4CCF" w14:textId="77777777" w:rsidR="00AB7BF8" w:rsidRPr="00AB7BF8" w:rsidRDefault="00AB7BF8" w:rsidP="00AB7BF8">
            <w:r w:rsidRPr="00AB7BF8">
              <w:t>9</w:t>
            </w:r>
          </w:p>
        </w:tc>
        <w:tc>
          <w:tcPr>
            <w:tcW w:w="30449" w:type="dxa"/>
            <w:noWrap/>
            <w:hideMark/>
          </w:tcPr>
          <w:p w14:paraId="38BEA6B9" w14:textId="77777777" w:rsidR="00AB7BF8" w:rsidRPr="00AB7BF8" w:rsidRDefault="00AB7BF8">
            <w:r w:rsidRPr="00AB7BF8">
              <w:t>Goed gegeven, duidelijk, gefundeerd.</w:t>
            </w:r>
          </w:p>
        </w:tc>
      </w:tr>
      <w:tr w:rsidR="00AB7BF8" w:rsidRPr="00AB7BF8" w14:paraId="0C7AE065" w14:textId="77777777" w:rsidTr="00AB7BF8">
        <w:trPr>
          <w:trHeight w:val="288"/>
        </w:trPr>
        <w:tc>
          <w:tcPr>
            <w:tcW w:w="1231" w:type="dxa"/>
            <w:noWrap/>
            <w:hideMark/>
          </w:tcPr>
          <w:p w14:paraId="25106FBA" w14:textId="77777777" w:rsidR="00AB7BF8" w:rsidRPr="00AB7BF8" w:rsidRDefault="00AB7BF8" w:rsidP="00AB7BF8">
            <w:r w:rsidRPr="00AB7BF8">
              <w:t>9</w:t>
            </w:r>
          </w:p>
        </w:tc>
        <w:tc>
          <w:tcPr>
            <w:tcW w:w="30449" w:type="dxa"/>
            <w:noWrap/>
            <w:hideMark/>
          </w:tcPr>
          <w:p w14:paraId="029AECCB" w14:textId="6C16EB7E" w:rsidR="00AB7BF8" w:rsidRPr="00AB7BF8" w:rsidRDefault="00AB7BF8">
            <w:r w:rsidRPr="00AB7BF8">
              <w:t>Heel interessant voor bib</w:t>
            </w:r>
            <w:r>
              <w:t>-</w:t>
            </w:r>
            <w:r w:rsidRPr="00AB7BF8">
              <w:t>medewerkers, die als informatieprofessionals bezoekers moeten begeleiden in de zoektocht naar juiste én objectieve informatie. Interactief, leuke werkvormen om met elkaar kennis te maken en in gesprek te gaan over verschillende vormen van misleiding. Duur van de workshop nét iets te kort voor een goede nabespreking in groep.</w:t>
            </w:r>
          </w:p>
        </w:tc>
      </w:tr>
      <w:tr w:rsidR="00AB7BF8" w:rsidRPr="00AB7BF8" w14:paraId="52D6C5FD" w14:textId="77777777" w:rsidTr="00AB7BF8">
        <w:trPr>
          <w:trHeight w:val="288"/>
        </w:trPr>
        <w:tc>
          <w:tcPr>
            <w:tcW w:w="1231" w:type="dxa"/>
            <w:noWrap/>
            <w:hideMark/>
          </w:tcPr>
          <w:p w14:paraId="60FF4275" w14:textId="77777777" w:rsidR="00AB7BF8" w:rsidRPr="00AB7BF8" w:rsidRDefault="00AB7BF8" w:rsidP="00AB7BF8">
            <w:r w:rsidRPr="00AB7BF8">
              <w:t>10</w:t>
            </w:r>
          </w:p>
        </w:tc>
        <w:tc>
          <w:tcPr>
            <w:tcW w:w="30449" w:type="dxa"/>
            <w:noWrap/>
            <w:hideMark/>
          </w:tcPr>
          <w:p w14:paraId="3BA56314" w14:textId="77777777" w:rsidR="00AB7BF8" w:rsidRPr="00AB7BF8" w:rsidRDefault="00AB7BF8">
            <w:r w:rsidRPr="00AB7BF8">
              <w:t>interessant en duidelijk</w:t>
            </w:r>
          </w:p>
        </w:tc>
      </w:tr>
      <w:tr w:rsidR="00AB7BF8" w:rsidRPr="00AB7BF8" w14:paraId="53F718C1" w14:textId="77777777" w:rsidTr="00AB7BF8">
        <w:trPr>
          <w:trHeight w:val="288"/>
        </w:trPr>
        <w:tc>
          <w:tcPr>
            <w:tcW w:w="1231" w:type="dxa"/>
            <w:noWrap/>
            <w:hideMark/>
          </w:tcPr>
          <w:p w14:paraId="14765EF1" w14:textId="77777777" w:rsidR="00AB7BF8" w:rsidRPr="00AB7BF8" w:rsidRDefault="00AB7BF8" w:rsidP="00AB7BF8">
            <w:r w:rsidRPr="00AB7BF8">
              <w:t>7</w:t>
            </w:r>
          </w:p>
        </w:tc>
        <w:tc>
          <w:tcPr>
            <w:tcW w:w="30449" w:type="dxa"/>
            <w:noWrap/>
            <w:hideMark/>
          </w:tcPr>
          <w:p w14:paraId="1C2509D6" w14:textId="77777777" w:rsidR="00AB7BF8" w:rsidRPr="00AB7BF8" w:rsidRDefault="00AB7BF8">
            <w:r w:rsidRPr="00AB7BF8">
              <w:t>Interessant, maar de opdracht was voor mij iets te uitgebreid.</w:t>
            </w:r>
          </w:p>
        </w:tc>
      </w:tr>
      <w:tr w:rsidR="00AB7BF8" w:rsidRPr="00AB7BF8" w14:paraId="05F8F609" w14:textId="77777777" w:rsidTr="00AB7BF8">
        <w:trPr>
          <w:trHeight w:val="288"/>
        </w:trPr>
        <w:tc>
          <w:tcPr>
            <w:tcW w:w="1231" w:type="dxa"/>
            <w:noWrap/>
            <w:hideMark/>
          </w:tcPr>
          <w:p w14:paraId="497D7EED" w14:textId="77777777" w:rsidR="00AB7BF8" w:rsidRPr="00AB7BF8" w:rsidRDefault="00AB7BF8" w:rsidP="00AB7BF8">
            <w:r w:rsidRPr="00AB7BF8">
              <w:t>8</w:t>
            </w:r>
          </w:p>
        </w:tc>
        <w:tc>
          <w:tcPr>
            <w:tcW w:w="30449" w:type="dxa"/>
            <w:noWrap/>
            <w:hideMark/>
          </w:tcPr>
          <w:p w14:paraId="6E7B29A1" w14:textId="46554180" w:rsidR="00AB7BF8" w:rsidRPr="00AB7BF8" w:rsidRDefault="00AB7BF8">
            <w:r w:rsidRPr="00AB7BF8">
              <w:t>Iets te weinig tijd om de quiz fake</w:t>
            </w:r>
            <w:r>
              <w:t xml:space="preserve"> </w:t>
            </w:r>
            <w:proofErr w:type="spellStart"/>
            <w:r w:rsidRPr="00AB7BF8">
              <w:t>news</w:t>
            </w:r>
            <w:proofErr w:type="spellEnd"/>
            <w:r w:rsidRPr="00AB7BF8">
              <w:t xml:space="preserve"> op </w:t>
            </w:r>
            <w:proofErr w:type="spellStart"/>
            <w:r w:rsidRPr="00AB7BF8">
              <w:t>bibster</w:t>
            </w:r>
            <w:proofErr w:type="spellEnd"/>
            <w:r w:rsidRPr="00AB7BF8">
              <w:t xml:space="preserve"> even te bekijken</w:t>
            </w:r>
          </w:p>
        </w:tc>
      </w:tr>
      <w:tr w:rsidR="00AB7BF8" w:rsidRPr="00AB7BF8" w14:paraId="289EF976" w14:textId="77777777" w:rsidTr="00AB7BF8">
        <w:trPr>
          <w:trHeight w:val="288"/>
        </w:trPr>
        <w:tc>
          <w:tcPr>
            <w:tcW w:w="1231" w:type="dxa"/>
            <w:noWrap/>
            <w:hideMark/>
          </w:tcPr>
          <w:p w14:paraId="3B036427" w14:textId="77777777" w:rsidR="00AB7BF8" w:rsidRPr="00AB7BF8" w:rsidRDefault="00AB7BF8" w:rsidP="00AB7BF8">
            <w:r w:rsidRPr="00AB7BF8">
              <w:t>9</w:t>
            </w:r>
          </w:p>
        </w:tc>
        <w:tc>
          <w:tcPr>
            <w:tcW w:w="30449" w:type="dxa"/>
            <w:noWrap/>
            <w:hideMark/>
          </w:tcPr>
          <w:p w14:paraId="0C25FE71" w14:textId="77777777" w:rsidR="00AB7BF8" w:rsidRPr="00AB7BF8" w:rsidRDefault="00AB7BF8">
            <w:r w:rsidRPr="00AB7BF8">
              <w:t>Ik was te laat en heb dus een stuk gemist maar wat ik hoorde en meedeed was zeker goed.</w:t>
            </w:r>
          </w:p>
        </w:tc>
      </w:tr>
      <w:tr w:rsidR="00AB7BF8" w:rsidRPr="00AB7BF8" w14:paraId="2B950C23" w14:textId="77777777" w:rsidTr="004B1A51">
        <w:trPr>
          <w:trHeight w:val="627"/>
        </w:trPr>
        <w:tc>
          <w:tcPr>
            <w:tcW w:w="1231" w:type="dxa"/>
            <w:noWrap/>
            <w:hideMark/>
          </w:tcPr>
          <w:p w14:paraId="75D4F77C" w14:textId="77777777" w:rsidR="00AB7BF8" w:rsidRPr="00AB7BF8" w:rsidRDefault="00AB7BF8" w:rsidP="00AB7BF8">
            <w:r w:rsidRPr="00AB7BF8">
              <w:t>6</w:t>
            </w:r>
          </w:p>
        </w:tc>
        <w:tc>
          <w:tcPr>
            <w:tcW w:w="30449" w:type="dxa"/>
            <w:noWrap/>
            <w:hideMark/>
          </w:tcPr>
          <w:p w14:paraId="0627452A" w14:textId="77777777" w:rsidR="00AB7BF8" w:rsidRPr="00AB7BF8" w:rsidRDefault="00AB7BF8">
            <w:r w:rsidRPr="00AB7BF8">
              <w:t xml:space="preserve">Inhoudelijk zeer interessant. Te lang oefeningen en discussies met andere cursisten. Niet meteen duidelijk hoe toepasbaar in de bib. Een volledige dag of 4 uur zou beter zijn om inhoudelijk dieper te gaan en een demo van </w:t>
            </w:r>
            <w:proofErr w:type="spellStart"/>
            <w:r w:rsidRPr="00AB7BF8">
              <w:t>Bibster</w:t>
            </w:r>
            <w:proofErr w:type="spellEnd"/>
            <w:r w:rsidRPr="00AB7BF8">
              <w:t xml:space="preserve"> te geven.</w:t>
            </w:r>
          </w:p>
        </w:tc>
      </w:tr>
      <w:tr w:rsidR="00AB7BF8" w:rsidRPr="00AB7BF8" w14:paraId="4E06608A" w14:textId="77777777" w:rsidTr="00AB7BF8">
        <w:trPr>
          <w:trHeight w:val="576"/>
        </w:trPr>
        <w:tc>
          <w:tcPr>
            <w:tcW w:w="1231" w:type="dxa"/>
            <w:noWrap/>
            <w:hideMark/>
          </w:tcPr>
          <w:p w14:paraId="0FFF772E" w14:textId="77777777" w:rsidR="00AB7BF8" w:rsidRPr="00AB7BF8" w:rsidRDefault="00AB7BF8" w:rsidP="00AB7BF8">
            <w:r w:rsidRPr="00AB7BF8">
              <w:t>7</w:t>
            </w:r>
          </w:p>
        </w:tc>
        <w:tc>
          <w:tcPr>
            <w:tcW w:w="30449" w:type="dxa"/>
            <w:hideMark/>
          </w:tcPr>
          <w:p w14:paraId="568BD8BB" w14:textId="391BBD62" w:rsidR="00AB7BF8" w:rsidRPr="00AB7BF8" w:rsidRDefault="00AB7BF8">
            <w:r w:rsidRPr="00AB7BF8">
              <w:t>Goeie lesgever. Goed voorbereid en boeiend.</w:t>
            </w:r>
            <w:r w:rsidRPr="00AB7BF8">
              <w:br/>
              <w:t>Onderwerp: matig interessant/toepasbaar</w:t>
            </w:r>
          </w:p>
        </w:tc>
      </w:tr>
    </w:tbl>
    <w:p w14:paraId="2442A0D5" w14:textId="057DFB33" w:rsidR="00AB7BF8" w:rsidRDefault="00AB7BF8"/>
    <w:p w14:paraId="5D635AA1" w14:textId="469A605A" w:rsidR="004B1A51" w:rsidRPr="004B1A51" w:rsidRDefault="004B1A51">
      <w:pPr>
        <w:rPr>
          <w:b/>
          <w:bCs/>
        </w:rPr>
      </w:pPr>
      <w:r w:rsidRPr="004B1A51">
        <w:rPr>
          <w:b/>
          <w:bCs/>
        </w:rPr>
        <w:t>Kom maar dichterbij</w:t>
      </w:r>
    </w:p>
    <w:tbl>
      <w:tblPr>
        <w:tblStyle w:val="Tabelraster"/>
        <w:tblW w:w="0" w:type="auto"/>
        <w:tblLook w:val="04A0" w:firstRow="1" w:lastRow="0" w:firstColumn="1" w:lastColumn="0" w:noHBand="0" w:noVBand="1"/>
      </w:tblPr>
      <w:tblGrid>
        <w:gridCol w:w="1280"/>
        <w:gridCol w:w="12712"/>
      </w:tblGrid>
      <w:tr w:rsidR="004B1A51" w:rsidRPr="004B1A51" w14:paraId="38A372CF" w14:textId="77777777" w:rsidTr="004B1A51">
        <w:trPr>
          <w:trHeight w:val="576"/>
        </w:trPr>
        <w:tc>
          <w:tcPr>
            <w:tcW w:w="1280" w:type="dxa"/>
            <w:noWrap/>
            <w:hideMark/>
          </w:tcPr>
          <w:p w14:paraId="36B40350" w14:textId="77777777" w:rsidR="004B1A51" w:rsidRPr="004B1A51" w:rsidRDefault="004B1A51" w:rsidP="004B1A51">
            <w:pPr>
              <w:rPr>
                <w:lang w:val="nl-BE"/>
              </w:rPr>
            </w:pPr>
            <w:r w:rsidRPr="004B1A51">
              <w:t>8</w:t>
            </w:r>
          </w:p>
        </w:tc>
        <w:tc>
          <w:tcPr>
            <w:tcW w:w="27620" w:type="dxa"/>
            <w:hideMark/>
          </w:tcPr>
          <w:p w14:paraId="32EFE7FC" w14:textId="77777777" w:rsidR="004B1A51" w:rsidRPr="004B1A51" w:rsidRDefault="004B1A51">
            <w:r w:rsidRPr="004B1A51">
              <w:t>Ik vond het een heel interessante workshop. Sanne kan heel gepassioneerd vertellen en voorlezen.</w:t>
            </w:r>
            <w:r w:rsidRPr="004B1A51">
              <w:br/>
            </w:r>
            <w:r w:rsidRPr="004B1A51">
              <w:br/>
              <w:t>De boeken die ze bij had waren prachtig! Ik weet echter niet of het 100% gepast was voor doven.</w:t>
            </w:r>
          </w:p>
        </w:tc>
      </w:tr>
    </w:tbl>
    <w:p w14:paraId="2B6F2D18" w14:textId="58087279" w:rsidR="004B1A51" w:rsidRDefault="004B1A51"/>
    <w:p w14:paraId="571C6785" w14:textId="77BC31CE" w:rsidR="00C02A5F" w:rsidRDefault="00C02A5F"/>
    <w:p w14:paraId="09CF9989" w14:textId="7C41CD3F" w:rsidR="00C02A5F" w:rsidRDefault="00C02A5F"/>
    <w:p w14:paraId="036BD7BC" w14:textId="77777777" w:rsidR="00C02A5F" w:rsidRDefault="00C02A5F"/>
    <w:p w14:paraId="366F117E" w14:textId="2B33514D" w:rsidR="004B1A51" w:rsidRDefault="004B1A51">
      <w:pPr>
        <w:rPr>
          <w:b/>
          <w:bCs/>
        </w:rPr>
      </w:pPr>
      <w:r w:rsidRPr="004B1A51">
        <w:rPr>
          <w:b/>
          <w:bCs/>
        </w:rPr>
        <w:t>SDG</w:t>
      </w:r>
      <w:r>
        <w:rPr>
          <w:b/>
          <w:bCs/>
        </w:rPr>
        <w:t>’</w:t>
      </w:r>
      <w:r w:rsidRPr="004B1A51">
        <w:rPr>
          <w:b/>
          <w:bCs/>
        </w:rPr>
        <w:t>s - Duurzame bibs</w:t>
      </w:r>
    </w:p>
    <w:tbl>
      <w:tblPr>
        <w:tblStyle w:val="Tabelraster"/>
        <w:tblW w:w="0" w:type="auto"/>
        <w:tblLook w:val="04A0" w:firstRow="1" w:lastRow="0" w:firstColumn="1" w:lastColumn="0" w:noHBand="0" w:noVBand="1"/>
      </w:tblPr>
      <w:tblGrid>
        <w:gridCol w:w="723"/>
        <w:gridCol w:w="13269"/>
      </w:tblGrid>
      <w:tr w:rsidR="004B1A51" w:rsidRPr="004B1A51" w14:paraId="39E70F91" w14:textId="77777777" w:rsidTr="004B1A51">
        <w:trPr>
          <w:trHeight w:val="2679"/>
        </w:trPr>
        <w:tc>
          <w:tcPr>
            <w:tcW w:w="1280" w:type="dxa"/>
            <w:noWrap/>
            <w:hideMark/>
          </w:tcPr>
          <w:p w14:paraId="2F97E892" w14:textId="77777777" w:rsidR="004B1A51" w:rsidRPr="004B1A51" w:rsidRDefault="004B1A51" w:rsidP="004B1A51">
            <w:pPr>
              <w:rPr>
                <w:lang w:val="nl-BE"/>
              </w:rPr>
            </w:pPr>
            <w:r w:rsidRPr="004B1A51">
              <w:t>8</w:t>
            </w:r>
          </w:p>
        </w:tc>
        <w:tc>
          <w:tcPr>
            <w:tcW w:w="27620" w:type="dxa"/>
            <w:hideMark/>
          </w:tcPr>
          <w:p w14:paraId="71C1FBD5" w14:textId="6E7D3265" w:rsidR="004B1A51" w:rsidRPr="004B1A51" w:rsidRDefault="004B1A51" w:rsidP="004B1A51">
            <w:pPr>
              <w:spacing w:after="160"/>
            </w:pPr>
            <w:r w:rsidRPr="004B1A51">
              <w:t>Goed gebracht, inspirerend.</w:t>
            </w:r>
            <w:r w:rsidRPr="004B1A51">
              <w:br/>
              <w:t xml:space="preserve">Inleiding was iets te uitgebreid, waardoor er te weinig tijd was voor de </w:t>
            </w:r>
            <w:proofErr w:type="spellStart"/>
            <w:r w:rsidRPr="004B1A51">
              <w:t>SDGs</w:t>
            </w:r>
            <w:proofErr w:type="spellEnd"/>
            <w:r w:rsidRPr="004B1A51">
              <w:t xml:space="preserve"> zelf.</w:t>
            </w:r>
            <w:r w:rsidRPr="004B1A51">
              <w:br/>
              <w:t>Kort maar krachtig</w:t>
            </w:r>
            <w:r w:rsidRPr="004B1A51">
              <w:br/>
              <w:t>Zeer interessant, jammer dat er te weinig tijd was.</w:t>
            </w:r>
            <w:r w:rsidRPr="004B1A51">
              <w:br/>
              <w:t>Goed om even stil te staan bij alle puntjes en mogelijkheden/ uitdagingen.</w:t>
            </w:r>
            <w:r w:rsidRPr="004B1A51">
              <w:br/>
              <w:t>Goed overzicht en uitleg om het begrip SDG en de 17 doelstellingen.</w:t>
            </w:r>
            <w:r w:rsidRPr="004B1A51">
              <w:br/>
              <w:t>Graag nog meer gerichtere begeleiding bij praktijktafels.</w:t>
            </w:r>
            <w:r w:rsidRPr="004B1A51">
              <w:br/>
              <w:t>In korte tijd duidelijke info en tijd om na te denken over acties.</w:t>
            </w:r>
            <w:r w:rsidRPr="004B1A51">
              <w:br/>
              <w:t>Zeer duidelijke vormgeving van de doelstellingen en de huidige problematiek (=actueel)</w:t>
            </w:r>
            <w:r w:rsidRPr="004B1A51">
              <w:br/>
              <w:t>Zeer goed ter sensibilisering.</w:t>
            </w:r>
          </w:p>
        </w:tc>
      </w:tr>
      <w:tr w:rsidR="004B1A51" w:rsidRPr="004B1A51" w14:paraId="04721ADC" w14:textId="77777777" w:rsidTr="004B1A51">
        <w:trPr>
          <w:trHeight w:val="58"/>
        </w:trPr>
        <w:tc>
          <w:tcPr>
            <w:tcW w:w="1280" w:type="dxa"/>
            <w:noWrap/>
            <w:hideMark/>
          </w:tcPr>
          <w:p w14:paraId="704D0ACF" w14:textId="77777777" w:rsidR="004B1A51" w:rsidRPr="004B1A51" w:rsidRDefault="004B1A51" w:rsidP="004B1A51">
            <w:pPr>
              <w:spacing w:after="160"/>
            </w:pPr>
            <w:r w:rsidRPr="004B1A51">
              <w:t>8</w:t>
            </w:r>
          </w:p>
        </w:tc>
        <w:tc>
          <w:tcPr>
            <w:tcW w:w="27620" w:type="dxa"/>
            <w:hideMark/>
          </w:tcPr>
          <w:p w14:paraId="56A49EEF" w14:textId="4BCC41AB" w:rsidR="004B1A51" w:rsidRPr="004B1A51" w:rsidRDefault="004B1A51" w:rsidP="004B1A51">
            <w:pPr>
              <w:spacing w:after="160"/>
            </w:pPr>
            <w:r>
              <w:t>/</w:t>
            </w:r>
          </w:p>
        </w:tc>
      </w:tr>
      <w:tr w:rsidR="004B1A51" w:rsidRPr="004B1A51" w14:paraId="7E14FA7E" w14:textId="77777777" w:rsidTr="004B1A51">
        <w:trPr>
          <w:trHeight w:val="288"/>
        </w:trPr>
        <w:tc>
          <w:tcPr>
            <w:tcW w:w="1280" w:type="dxa"/>
            <w:noWrap/>
            <w:hideMark/>
          </w:tcPr>
          <w:p w14:paraId="287D09D8" w14:textId="77777777" w:rsidR="004B1A51" w:rsidRPr="004B1A51" w:rsidRDefault="004B1A51" w:rsidP="004B1A51">
            <w:pPr>
              <w:spacing w:after="160"/>
            </w:pPr>
            <w:r w:rsidRPr="004B1A51">
              <w:t>8</w:t>
            </w:r>
          </w:p>
        </w:tc>
        <w:tc>
          <w:tcPr>
            <w:tcW w:w="27620" w:type="dxa"/>
            <w:noWrap/>
            <w:hideMark/>
          </w:tcPr>
          <w:p w14:paraId="5FEF657B" w14:textId="0DA7C2CA" w:rsidR="004B1A51" w:rsidRPr="004B1A51" w:rsidRDefault="004B1A51" w:rsidP="004B1A51">
            <w:r>
              <w:t>/</w:t>
            </w:r>
          </w:p>
        </w:tc>
      </w:tr>
      <w:tr w:rsidR="004B1A51" w:rsidRPr="004B1A51" w14:paraId="4BDBBDB9" w14:textId="77777777" w:rsidTr="004B1A51">
        <w:trPr>
          <w:trHeight w:val="288"/>
        </w:trPr>
        <w:tc>
          <w:tcPr>
            <w:tcW w:w="1280" w:type="dxa"/>
            <w:noWrap/>
            <w:hideMark/>
          </w:tcPr>
          <w:p w14:paraId="05DAB9AD" w14:textId="77777777" w:rsidR="004B1A51" w:rsidRPr="004B1A51" w:rsidRDefault="004B1A51" w:rsidP="004B1A51">
            <w:r w:rsidRPr="004B1A51">
              <w:t>8</w:t>
            </w:r>
          </w:p>
        </w:tc>
        <w:tc>
          <w:tcPr>
            <w:tcW w:w="27620" w:type="dxa"/>
            <w:noWrap/>
            <w:hideMark/>
          </w:tcPr>
          <w:p w14:paraId="3311C5BD" w14:textId="77E87002" w:rsidR="004B1A51" w:rsidRPr="004B1A51" w:rsidRDefault="004B1A51" w:rsidP="004B1A51">
            <w:r>
              <w:t>/</w:t>
            </w:r>
          </w:p>
        </w:tc>
      </w:tr>
      <w:tr w:rsidR="004B1A51" w:rsidRPr="004B1A51" w14:paraId="37E8DFB6" w14:textId="77777777" w:rsidTr="004B1A51">
        <w:trPr>
          <w:trHeight w:val="288"/>
        </w:trPr>
        <w:tc>
          <w:tcPr>
            <w:tcW w:w="1280" w:type="dxa"/>
            <w:noWrap/>
            <w:hideMark/>
          </w:tcPr>
          <w:p w14:paraId="480A48C9" w14:textId="77777777" w:rsidR="004B1A51" w:rsidRPr="004B1A51" w:rsidRDefault="004B1A51" w:rsidP="004B1A51">
            <w:r w:rsidRPr="004B1A51">
              <w:t>9</w:t>
            </w:r>
          </w:p>
        </w:tc>
        <w:tc>
          <w:tcPr>
            <w:tcW w:w="27620" w:type="dxa"/>
            <w:noWrap/>
            <w:hideMark/>
          </w:tcPr>
          <w:p w14:paraId="4D97140C" w14:textId="2B1DF882" w:rsidR="004B1A51" w:rsidRPr="004B1A51" w:rsidRDefault="004B1A51" w:rsidP="004B1A51">
            <w:r>
              <w:t>/</w:t>
            </w:r>
          </w:p>
        </w:tc>
      </w:tr>
      <w:tr w:rsidR="004B1A51" w:rsidRPr="004B1A51" w14:paraId="02FECA4A" w14:textId="77777777" w:rsidTr="004B1A51">
        <w:trPr>
          <w:trHeight w:val="288"/>
        </w:trPr>
        <w:tc>
          <w:tcPr>
            <w:tcW w:w="1280" w:type="dxa"/>
            <w:noWrap/>
            <w:hideMark/>
          </w:tcPr>
          <w:p w14:paraId="7BDB0A4D" w14:textId="77777777" w:rsidR="004B1A51" w:rsidRPr="004B1A51" w:rsidRDefault="004B1A51" w:rsidP="004B1A51">
            <w:r w:rsidRPr="004B1A51">
              <w:t>8</w:t>
            </w:r>
          </w:p>
        </w:tc>
        <w:tc>
          <w:tcPr>
            <w:tcW w:w="27620" w:type="dxa"/>
            <w:noWrap/>
            <w:hideMark/>
          </w:tcPr>
          <w:p w14:paraId="1D272D3A" w14:textId="37D36FC4" w:rsidR="004B1A51" w:rsidRPr="004B1A51" w:rsidRDefault="004B1A51" w:rsidP="004B1A51">
            <w:r>
              <w:t>/</w:t>
            </w:r>
          </w:p>
        </w:tc>
      </w:tr>
      <w:tr w:rsidR="004B1A51" w:rsidRPr="004B1A51" w14:paraId="644DA8CC" w14:textId="77777777" w:rsidTr="004B1A51">
        <w:trPr>
          <w:trHeight w:val="288"/>
        </w:trPr>
        <w:tc>
          <w:tcPr>
            <w:tcW w:w="1280" w:type="dxa"/>
            <w:noWrap/>
            <w:hideMark/>
          </w:tcPr>
          <w:p w14:paraId="03A31F8D" w14:textId="77777777" w:rsidR="004B1A51" w:rsidRPr="004B1A51" w:rsidRDefault="004B1A51" w:rsidP="004B1A51">
            <w:r w:rsidRPr="004B1A51">
              <w:t>8</w:t>
            </w:r>
          </w:p>
        </w:tc>
        <w:tc>
          <w:tcPr>
            <w:tcW w:w="27620" w:type="dxa"/>
            <w:noWrap/>
            <w:hideMark/>
          </w:tcPr>
          <w:p w14:paraId="23FE0D36" w14:textId="45737231" w:rsidR="004B1A51" w:rsidRPr="004B1A51" w:rsidRDefault="004B1A51" w:rsidP="004B1A51">
            <w:r>
              <w:t>/</w:t>
            </w:r>
          </w:p>
        </w:tc>
      </w:tr>
      <w:tr w:rsidR="004B1A51" w:rsidRPr="004B1A51" w14:paraId="681DC692" w14:textId="77777777" w:rsidTr="004B1A51">
        <w:trPr>
          <w:trHeight w:val="288"/>
        </w:trPr>
        <w:tc>
          <w:tcPr>
            <w:tcW w:w="1280" w:type="dxa"/>
            <w:noWrap/>
            <w:hideMark/>
          </w:tcPr>
          <w:p w14:paraId="1251830D" w14:textId="77777777" w:rsidR="004B1A51" w:rsidRPr="004B1A51" w:rsidRDefault="004B1A51" w:rsidP="004B1A51">
            <w:r w:rsidRPr="004B1A51">
              <w:t>9</w:t>
            </w:r>
          </w:p>
        </w:tc>
        <w:tc>
          <w:tcPr>
            <w:tcW w:w="27620" w:type="dxa"/>
            <w:noWrap/>
            <w:hideMark/>
          </w:tcPr>
          <w:p w14:paraId="5C1D38ED" w14:textId="78F0A048" w:rsidR="004B1A51" w:rsidRPr="004B1A51" w:rsidRDefault="004B1A51" w:rsidP="004B1A51">
            <w:r>
              <w:t>/</w:t>
            </w:r>
          </w:p>
        </w:tc>
      </w:tr>
      <w:tr w:rsidR="004B1A51" w:rsidRPr="004B1A51" w14:paraId="25E2D64E" w14:textId="77777777" w:rsidTr="004B1A51">
        <w:trPr>
          <w:trHeight w:val="288"/>
        </w:trPr>
        <w:tc>
          <w:tcPr>
            <w:tcW w:w="1280" w:type="dxa"/>
            <w:noWrap/>
            <w:hideMark/>
          </w:tcPr>
          <w:p w14:paraId="5957AD26" w14:textId="77777777" w:rsidR="004B1A51" w:rsidRPr="004B1A51" w:rsidRDefault="004B1A51" w:rsidP="004B1A51">
            <w:r w:rsidRPr="004B1A51">
              <w:t>9</w:t>
            </w:r>
          </w:p>
        </w:tc>
        <w:tc>
          <w:tcPr>
            <w:tcW w:w="27620" w:type="dxa"/>
            <w:noWrap/>
            <w:hideMark/>
          </w:tcPr>
          <w:p w14:paraId="139A6A0B" w14:textId="4241EC3B" w:rsidR="004B1A51" w:rsidRPr="004B1A51" w:rsidRDefault="004B1A51" w:rsidP="004B1A51">
            <w:r>
              <w:t>/</w:t>
            </w:r>
          </w:p>
        </w:tc>
      </w:tr>
      <w:tr w:rsidR="004B1A51" w:rsidRPr="004B1A51" w14:paraId="7C3B6EF8" w14:textId="77777777" w:rsidTr="004B1A51">
        <w:trPr>
          <w:trHeight w:val="288"/>
        </w:trPr>
        <w:tc>
          <w:tcPr>
            <w:tcW w:w="1280" w:type="dxa"/>
            <w:noWrap/>
            <w:hideMark/>
          </w:tcPr>
          <w:p w14:paraId="0A442B8E" w14:textId="77777777" w:rsidR="004B1A51" w:rsidRPr="004B1A51" w:rsidRDefault="004B1A51" w:rsidP="004B1A51">
            <w:r w:rsidRPr="004B1A51">
              <w:t>8</w:t>
            </w:r>
          </w:p>
        </w:tc>
        <w:tc>
          <w:tcPr>
            <w:tcW w:w="27620" w:type="dxa"/>
            <w:noWrap/>
            <w:hideMark/>
          </w:tcPr>
          <w:p w14:paraId="7447A96B" w14:textId="761079DC" w:rsidR="004B1A51" w:rsidRPr="004B1A51" w:rsidRDefault="004B1A51" w:rsidP="004B1A51">
            <w:r>
              <w:t>/</w:t>
            </w:r>
          </w:p>
        </w:tc>
      </w:tr>
      <w:tr w:rsidR="004B1A51" w:rsidRPr="004B1A51" w14:paraId="64DB462A" w14:textId="77777777" w:rsidTr="004B1A51">
        <w:trPr>
          <w:trHeight w:val="288"/>
        </w:trPr>
        <w:tc>
          <w:tcPr>
            <w:tcW w:w="1280" w:type="dxa"/>
            <w:noWrap/>
            <w:hideMark/>
          </w:tcPr>
          <w:p w14:paraId="0F1D1F1A" w14:textId="77777777" w:rsidR="004B1A51" w:rsidRPr="004B1A51" w:rsidRDefault="004B1A51" w:rsidP="004B1A51">
            <w:r w:rsidRPr="004B1A51">
              <w:t>8</w:t>
            </w:r>
          </w:p>
        </w:tc>
        <w:tc>
          <w:tcPr>
            <w:tcW w:w="27620" w:type="dxa"/>
            <w:noWrap/>
            <w:hideMark/>
          </w:tcPr>
          <w:p w14:paraId="6B3ED76C" w14:textId="711FD25F" w:rsidR="004B1A51" w:rsidRPr="004B1A51" w:rsidRDefault="004B1A51" w:rsidP="004B1A51">
            <w:r>
              <w:t>/</w:t>
            </w:r>
          </w:p>
        </w:tc>
      </w:tr>
      <w:tr w:rsidR="004B1A51" w:rsidRPr="004B1A51" w14:paraId="5B7C2803" w14:textId="77777777" w:rsidTr="004B1A51">
        <w:trPr>
          <w:trHeight w:val="288"/>
        </w:trPr>
        <w:tc>
          <w:tcPr>
            <w:tcW w:w="1280" w:type="dxa"/>
            <w:noWrap/>
            <w:hideMark/>
          </w:tcPr>
          <w:p w14:paraId="4B1FA3E1" w14:textId="77777777" w:rsidR="004B1A51" w:rsidRPr="004B1A51" w:rsidRDefault="004B1A51" w:rsidP="004B1A51">
            <w:r w:rsidRPr="004B1A51">
              <w:t>7</w:t>
            </w:r>
          </w:p>
        </w:tc>
        <w:tc>
          <w:tcPr>
            <w:tcW w:w="27620" w:type="dxa"/>
            <w:noWrap/>
            <w:hideMark/>
          </w:tcPr>
          <w:p w14:paraId="17DEDACA" w14:textId="6CD6849D" w:rsidR="004B1A51" w:rsidRPr="004B1A51" w:rsidRDefault="004B1A51" w:rsidP="004B1A51">
            <w:r>
              <w:t>/</w:t>
            </w:r>
          </w:p>
        </w:tc>
      </w:tr>
      <w:tr w:rsidR="004B1A51" w:rsidRPr="004B1A51" w14:paraId="47160A31" w14:textId="77777777" w:rsidTr="004B1A51">
        <w:trPr>
          <w:trHeight w:val="288"/>
        </w:trPr>
        <w:tc>
          <w:tcPr>
            <w:tcW w:w="1280" w:type="dxa"/>
            <w:noWrap/>
            <w:hideMark/>
          </w:tcPr>
          <w:p w14:paraId="4517D082" w14:textId="77777777" w:rsidR="004B1A51" w:rsidRPr="004B1A51" w:rsidRDefault="004B1A51" w:rsidP="004B1A51">
            <w:r w:rsidRPr="004B1A51">
              <w:t>7</w:t>
            </w:r>
          </w:p>
        </w:tc>
        <w:tc>
          <w:tcPr>
            <w:tcW w:w="27620" w:type="dxa"/>
            <w:noWrap/>
            <w:hideMark/>
          </w:tcPr>
          <w:p w14:paraId="3DA6E7C3" w14:textId="7CAA6FD8" w:rsidR="004B1A51" w:rsidRPr="004B1A51" w:rsidRDefault="004B1A51" w:rsidP="004B1A51">
            <w:r>
              <w:t>/</w:t>
            </w:r>
          </w:p>
        </w:tc>
      </w:tr>
      <w:tr w:rsidR="004B1A51" w:rsidRPr="004B1A51" w14:paraId="4CFD71DC" w14:textId="77777777" w:rsidTr="004B1A51">
        <w:trPr>
          <w:trHeight w:val="346"/>
        </w:trPr>
        <w:tc>
          <w:tcPr>
            <w:tcW w:w="1280" w:type="dxa"/>
            <w:noWrap/>
            <w:hideMark/>
          </w:tcPr>
          <w:p w14:paraId="3391D849" w14:textId="77777777" w:rsidR="004B1A51" w:rsidRPr="004B1A51" w:rsidRDefault="004B1A51" w:rsidP="004B1A51">
            <w:r w:rsidRPr="004B1A51">
              <w:t>9</w:t>
            </w:r>
          </w:p>
        </w:tc>
        <w:tc>
          <w:tcPr>
            <w:tcW w:w="27620" w:type="dxa"/>
            <w:noWrap/>
            <w:hideMark/>
          </w:tcPr>
          <w:p w14:paraId="7D23443A" w14:textId="3191B891" w:rsidR="004B1A51" w:rsidRPr="004B1A51" w:rsidRDefault="004B1A51" w:rsidP="004B1A51">
            <w:r>
              <w:t>/</w:t>
            </w:r>
          </w:p>
        </w:tc>
      </w:tr>
      <w:tr w:rsidR="004B1A51" w:rsidRPr="004B1A51" w14:paraId="274BF1ED" w14:textId="77777777" w:rsidTr="004B1A51">
        <w:trPr>
          <w:trHeight w:val="288"/>
        </w:trPr>
        <w:tc>
          <w:tcPr>
            <w:tcW w:w="1280" w:type="dxa"/>
            <w:noWrap/>
            <w:hideMark/>
          </w:tcPr>
          <w:p w14:paraId="3205EA73" w14:textId="77777777" w:rsidR="004B1A51" w:rsidRPr="004B1A51" w:rsidRDefault="004B1A51" w:rsidP="004B1A51">
            <w:r w:rsidRPr="004B1A51">
              <w:t>8</w:t>
            </w:r>
          </w:p>
        </w:tc>
        <w:tc>
          <w:tcPr>
            <w:tcW w:w="27620" w:type="dxa"/>
            <w:noWrap/>
            <w:hideMark/>
          </w:tcPr>
          <w:p w14:paraId="28001C57" w14:textId="45A07329" w:rsidR="004B1A51" w:rsidRPr="004B1A51" w:rsidRDefault="004B1A51" w:rsidP="004B1A51">
            <w:r>
              <w:t>/</w:t>
            </w:r>
          </w:p>
        </w:tc>
      </w:tr>
    </w:tbl>
    <w:p w14:paraId="6AC2C007" w14:textId="5B4005DC" w:rsidR="004B1A51" w:rsidRDefault="004B1A51"/>
    <w:p w14:paraId="422DBC76" w14:textId="6FA3D826" w:rsidR="00C02A5F" w:rsidRDefault="00C02A5F"/>
    <w:p w14:paraId="7BA82F79" w14:textId="77777777" w:rsidR="00C02A5F" w:rsidRDefault="00C02A5F"/>
    <w:p w14:paraId="4D39F477" w14:textId="6E02DC0B" w:rsidR="004B1A51" w:rsidRPr="004B1A51" w:rsidRDefault="004B1A51">
      <w:pPr>
        <w:rPr>
          <w:b/>
          <w:bCs/>
        </w:rPr>
      </w:pPr>
      <w:r w:rsidRPr="004B1A51">
        <w:rPr>
          <w:b/>
          <w:bCs/>
        </w:rPr>
        <w:t>Stop Motion</w:t>
      </w:r>
    </w:p>
    <w:tbl>
      <w:tblPr>
        <w:tblStyle w:val="Tabelraster"/>
        <w:tblW w:w="0" w:type="auto"/>
        <w:tblLook w:val="04A0" w:firstRow="1" w:lastRow="0" w:firstColumn="1" w:lastColumn="0" w:noHBand="0" w:noVBand="1"/>
      </w:tblPr>
      <w:tblGrid>
        <w:gridCol w:w="723"/>
        <w:gridCol w:w="13269"/>
      </w:tblGrid>
      <w:tr w:rsidR="004B1A51" w:rsidRPr="004B1A51" w14:paraId="27108832" w14:textId="77777777" w:rsidTr="004B1A51">
        <w:trPr>
          <w:trHeight w:val="288"/>
        </w:trPr>
        <w:tc>
          <w:tcPr>
            <w:tcW w:w="1280" w:type="dxa"/>
            <w:noWrap/>
            <w:hideMark/>
          </w:tcPr>
          <w:p w14:paraId="206B7564" w14:textId="77777777" w:rsidR="004B1A51" w:rsidRPr="004B1A51" w:rsidRDefault="004B1A51" w:rsidP="004B1A51">
            <w:pPr>
              <w:rPr>
                <w:lang w:val="nl-BE"/>
              </w:rPr>
            </w:pPr>
            <w:r w:rsidRPr="004B1A51">
              <w:t>10</w:t>
            </w:r>
          </w:p>
        </w:tc>
        <w:tc>
          <w:tcPr>
            <w:tcW w:w="27620" w:type="dxa"/>
            <w:noWrap/>
            <w:hideMark/>
          </w:tcPr>
          <w:p w14:paraId="55833EE4" w14:textId="04C48E21" w:rsidR="004B1A51" w:rsidRPr="004B1A51" w:rsidRDefault="004B1A51">
            <w:r w:rsidRPr="004B1A51">
              <w:t>Het was een hele fijne interactieve workshop</w:t>
            </w:r>
          </w:p>
        </w:tc>
      </w:tr>
    </w:tbl>
    <w:p w14:paraId="7EC09411" w14:textId="038D4968" w:rsidR="004B1A51" w:rsidRDefault="004B1A51"/>
    <w:p w14:paraId="5E45BDD9" w14:textId="3F9E01F5" w:rsidR="004B1A51" w:rsidRPr="004B1A51" w:rsidRDefault="004B1A51">
      <w:pPr>
        <w:rPr>
          <w:b/>
          <w:bCs/>
        </w:rPr>
      </w:pPr>
      <w:r w:rsidRPr="004B1A51">
        <w:rPr>
          <w:b/>
          <w:bCs/>
        </w:rPr>
        <w:t>Tablets in de bib</w:t>
      </w:r>
    </w:p>
    <w:tbl>
      <w:tblPr>
        <w:tblStyle w:val="Tabelraster"/>
        <w:tblW w:w="0" w:type="auto"/>
        <w:tblLook w:val="04A0" w:firstRow="1" w:lastRow="0" w:firstColumn="1" w:lastColumn="0" w:noHBand="0" w:noVBand="1"/>
      </w:tblPr>
      <w:tblGrid>
        <w:gridCol w:w="723"/>
        <w:gridCol w:w="13269"/>
      </w:tblGrid>
      <w:tr w:rsidR="004B1A51" w:rsidRPr="004B1A51" w14:paraId="21F3A52D" w14:textId="77777777" w:rsidTr="004B1A51">
        <w:trPr>
          <w:trHeight w:val="288"/>
        </w:trPr>
        <w:tc>
          <w:tcPr>
            <w:tcW w:w="1280" w:type="dxa"/>
            <w:noWrap/>
            <w:hideMark/>
          </w:tcPr>
          <w:p w14:paraId="416B562D" w14:textId="77777777" w:rsidR="004B1A51" w:rsidRPr="004B1A51" w:rsidRDefault="004B1A51" w:rsidP="004B1A51">
            <w:pPr>
              <w:rPr>
                <w:lang w:val="nl-BE"/>
              </w:rPr>
            </w:pPr>
            <w:r w:rsidRPr="004B1A51">
              <w:t>10</w:t>
            </w:r>
          </w:p>
        </w:tc>
        <w:tc>
          <w:tcPr>
            <w:tcW w:w="27620" w:type="dxa"/>
            <w:noWrap/>
            <w:hideMark/>
          </w:tcPr>
          <w:p w14:paraId="4DD5E65F" w14:textId="77777777" w:rsidR="004B1A51" w:rsidRPr="004B1A51" w:rsidRDefault="004B1A51">
            <w:r w:rsidRPr="004B1A51">
              <w:t>Omdat de workshop heel helder gegeven werd</w:t>
            </w:r>
          </w:p>
        </w:tc>
      </w:tr>
    </w:tbl>
    <w:p w14:paraId="2BBDF869" w14:textId="5086F34F" w:rsidR="004B1A51" w:rsidRDefault="004B1A51"/>
    <w:p w14:paraId="6430F42A" w14:textId="1DD317C1" w:rsidR="004B1A51" w:rsidRDefault="004B1A51">
      <w:pPr>
        <w:rPr>
          <w:b/>
          <w:bCs/>
        </w:rPr>
      </w:pPr>
      <w:r w:rsidRPr="004B1A51">
        <w:rPr>
          <w:b/>
          <w:bCs/>
        </w:rPr>
        <w:t>Train the trainer green screen</w:t>
      </w:r>
    </w:p>
    <w:tbl>
      <w:tblPr>
        <w:tblStyle w:val="Tabelraster"/>
        <w:tblW w:w="0" w:type="auto"/>
        <w:tblLook w:val="04A0" w:firstRow="1" w:lastRow="0" w:firstColumn="1" w:lastColumn="0" w:noHBand="0" w:noVBand="1"/>
      </w:tblPr>
      <w:tblGrid>
        <w:gridCol w:w="723"/>
        <w:gridCol w:w="13269"/>
      </w:tblGrid>
      <w:tr w:rsidR="004B1A51" w:rsidRPr="004B1A51" w14:paraId="5B310AF2" w14:textId="77777777" w:rsidTr="004B1A51">
        <w:trPr>
          <w:trHeight w:val="288"/>
        </w:trPr>
        <w:tc>
          <w:tcPr>
            <w:tcW w:w="1280" w:type="dxa"/>
            <w:noWrap/>
            <w:hideMark/>
          </w:tcPr>
          <w:p w14:paraId="6617F25E" w14:textId="77777777" w:rsidR="004B1A51" w:rsidRPr="004B1A51" w:rsidRDefault="004B1A51" w:rsidP="004B1A51">
            <w:pPr>
              <w:rPr>
                <w:lang w:val="nl-BE"/>
              </w:rPr>
            </w:pPr>
            <w:r w:rsidRPr="004B1A51">
              <w:t>8</w:t>
            </w:r>
          </w:p>
        </w:tc>
        <w:tc>
          <w:tcPr>
            <w:tcW w:w="27620" w:type="dxa"/>
            <w:noWrap/>
            <w:hideMark/>
          </w:tcPr>
          <w:p w14:paraId="3FB9EFCB" w14:textId="77777777" w:rsidR="004B1A51" w:rsidRPr="004B1A51" w:rsidRDefault="004B1A51">
            <w:r w:rsidRPr="004B1A51">
              <w:t xml:space="preserve">Goede workshop, goede lesgever. We waren met nogal veel, waardoor het misschien wat moeilijker was om alles snel te begrijpen. </w:t>
            </w:r>
          </w:p>
        </w:tc>
      </w:tr>
      <w:tr w:rsidR="004B1A51" w:rsidRPr="004B1A51" w14:paraId="6CB8E1A0" w14:textId="77777777" w:rsidTr="004B1A51">
        <w:trPr>
          <w:trHeight w:val="298"/>
        </w:trPr>
        <w:tc>
          <w:tcPr>
            <w:tcW w:w="1280" w:type="dxa"/>
            <w:noWrap/>
            <w:hideMark/>
          </w:tcPr>
          <w:p w14:paraId="037DDBB5" w14:textId="77777777" w:rsidR="004B1A51" w:rsidRPr="004B1A51" w:rsidRDefault="004B1A51" w:rsidP="004B1A51">
            <w:r w:rsidRPr="004B1A51">
              <w:t>7</w:t>
            </w:r>
          </w:p>
        </w:tc>
        <w:tc>
          <w:tcPr>
            <w:tcW w:w="27620" w:type="dxa"/>
            <w:noWrap/>
            <w:hideMark/>
          </w:tcPr>
          <w:p w14:paraId="0E62508D" w14:textId="77777777" w:rsidR="004B1A51" w:rsidRPr="004B1A51" w:rsidRDefault="004B1A51">
            <w:r w:rsidRPr="004B1A51">
              <w:t>Veel zelf mogen doen, grappig... Had wat langer mogen duren, zodat we meer konden oefenen...</w:t>
            </w:r>
          </w:p>
        </w:tc>
      </w:tr>
      <w:tr w:rsidR="004B1A51" w:rsidRPr="004B1A51" w14:paraId="44C892A7" w14:textId="77777777" w:rsidTr="004B1A51">
        <w:trPr>
          <w:trHeight w:val="288"/>
        </w:trPr>
        <w:tc>
          <w:tcPr>
            <w:tcW w:w="1280" w:type="dxa"/>
            <w:noWrap/>
            <w:hideMark/>
          </w:tcPr>
          <w:p w14:paraId="0BB49E01" w14:textId="77777777" w:rsidR="004B1A51" w:rsidRPr="004B1A51" w:rsidRDefault="004B1A51" w:rsidP="004B1A51">
            <w:r w:rsidRPr="004B1A51">
              <w:t>8</w:t>
            </w:r>
          </w:p>
        </w:tc>
        <w:tc>
          <w:tcPr>
            <w:tcW w:w="27620" w:type="dxa"/>
            <w:noWrap/>
            <w:hideMark/>
          </w:tcPr>
          <w:p w14:paraId="2B1E4EFA" w14:textId="615AC054" w:rsidR="004B1A51" w:rsidRPr="004B1A51" w:rsidRDefault="004B1A51" w:rsidP="004B1A51">
            <w:r>
              <w:t>/</w:t>
            </w:r>
          </w:p>
        </w:tc>
      </w:tr>
      <w:tr w:rsidR="004B1A51" w:rsidRPr="004B1A51" w14:paraId="48FFDEC3" w14:textId="77777777" w:rsidTr="004B1A51">
        <w:trPr>
          <w:trHeight w:val="288"/>
        </w:trPr>
        <w:tc>
          <w:tcPr>
            <w:tcW w:w="1280" w:type="dxa"/>
            <w:noWrap/>
            <w:hideMark/>
          </w:tcPr>
          <w:p w14:paraId="5DAEF598" w14:textId="77777777" w:rsidR="004B1A51" w:rsidRPr="004B1A51" w:rsidRDefault="004B1A51" w:rsidP="004B1A51">
            <w:r w:rsidRPr="004B1A51">
              <w:t>8</w:t>
            </w:r>
          </w:p>
        </w:tc>
        <w:tc>
          <w:tcPr>
            <w:tcW w:w="27620" w:type="dxa"/>
            <w:noWrap/>
            <w:hideMark/>
          </w:tcPr>
          <w:p w14:paraId="1C10BBC3" w14:textId="77777777" w:rsidR="004B1A51" w:rsidRPr="004B1A51" w:rsidRDefault="004B1A51">
            <w:r w:rsidRPr="004B1A51">
              <w:t>Duidelijke instructies en opbouw. Had graag andere apps of combinatie van apps gezien.</w:t>
            </w:r>
          </w:p>
        </w:tc>
      </w:tr>
      <w:tr w:rsidR="004B1A51" w:rsidRPr="004B1A51" w14:paraId="4DFD3582" w14:textId="77777777" w:rsidTr="004B1A51">
        <w:trPr>
          <w:trHeight w:val="1728"/>
        </w:trPr>
        <w:tc>
          <w:tcPr>
            <w:tcW w:w="1280" w:type="dxa"/>
            <w:noWrap/>
            <w:hideMark/>
          </w:tcPr>
          <w:p w14:paraId="1B11BE27" w14:textId="77777777" w:rsidR="004B1A51" w:rsidRPr="004B1A51" w:rsidRDefault="004B1A51" w:rsidP="004B1A51">
            <w:r w:rsidRPr="004B1A51">
              <w:t>10</w:t>
            </w:r>
          </w:p>
        </w:tc>
        <w:tc>
          <w:tcPr>
            <w:tcW w:w="27620" w:type="dxa"/>
            <w:hideMark/>
          </w:tcPr>
          <w:p w14:paraId="12B89372" w14:textId="7406883A" w:rsidR="004B1A51" w:rsidRPr="004B1A51" w:rsidRDefault="004B1A51">
            <w:r w:rsidRPr="004B1A51">
              <w:t>Het voldeed volledig aan de verwachtingen.</w:t>
            </w:r>
            <w:r w:rsidRPr="004B1A51">
              <w:br/>
              <w:t xml:space="preserve">Ook de leerkracht die minder </w:t>
            </w:r>
            <w:proofErr w:type="spellStart"/>
            <w:r w:rsidRPr="004B1A51">
              <w:t>ict</w:t>
            </w:r>
            <w:proofErr w:type="spellEnd"/>
            <w:r w:rsidRPr="004B1A51">
              <w:t>-vaardig was voelde zich betrokken en bekwaam.</w:t>
            </w:r>
            <w:r w:rsidRPr="004B1A51">
              <w:br/>
              <w:t>Nadien was deze ook geïnspireerd om toe te passen in de klas.</w:t>
            </w:r>
            <w:r w:rsidRPr="004B1A51">
              <w:br/>
              <w:t>De begeleiding was ook echt op maat. Richtte zich ook al op de richting van de interesses.</w:t>
            </w:r>
            <w:r w:rsidRPr="004B1A51">
              <w:br/>
              <w:t>We kregen nadien ook het materiaal, dit zorgt ervoor dat we ook onmiddellijk aan de slag konden. (uitstel = gemiste kans)</w:t>
            </w:r>
            <w:r w:rsidRPr="004B1A51">
              <w:br/>
              <w:t>De tijd was heel snel voorbij.</w:t>
            </w:r>
          </w:p>
        </w:tc>
      </w:tr>
      <w:tr w:rsidR="004B1A51" w:rsidRPr="004B1A51" w14:paraId="49D0CA43" w14:textId="77777777" w:rsidTr="004B1A51">
        <w:trPr>
          <w:trHeight w:val="288"/>
        </w:trPr>
        <w:tc>
          <w:tcPr>
            <w:tcW w:w="1280" w:type="dxa"/>
            <w:noWrap/>
            <w:hideMark/>
          </w:tcPr>
          <w:p w14:paraId="05FAA5CE" w14:textId="77777777" w:rsidR="004B1A51" w:rsidRPr="004B1A51" w:rsidRDefault="004B1A51" w:rsidP="004B1A51">
            <w:r w:rsidRPr="004B1A51">
              <w:t>6</w:t>
            </w:r>
          </w:p>
        </w:tc>
        <w:tc>
          <w:tcPr>
            <w:tcW w:w="27620" w:type="dxa"/>
            <w:noWrap/>
            <w:hideMark/>
          </w:tcPr>
          <w:p w14:paraId="7BB780B0" w14:textId="39A50A83" w:rsidR="004B1A51" w:rsidRPr="004B1A51" w:rsidRDefault="004B1A51" w:rsidP="004B1A51">
            <w:r>
              <w:t>/</w:t>
            </w:r>
          </w:p>
        </w:tc>
      </w:tr>
      <w:tr w:rsidR="004B1A51" w:rsidRPr="004B1A51" w14:paraId="0F44AAFD" w14:textId="77777777" w:rsidTr="004B1A51">
        <w:trPr>
          <w:trHeight w:val="288"/>
        </w:trPr>
        <w:tc>
          <w:tcPr>
            <w:tcW w:w="1280" w:type="dxa"/>
            <w:noWrap/>
            <w:hideMark/>
          </w:tcPr>
          <w:p w14:paraId="69EC3C96" w14:textId="77777777" w:rsidR="004B1A51" w:rsidRPr="004B1A51" w:rsidRDefault="004B1A51" w:rsidP="004B1A51">
            <w:r w:rsidRPr="004B1A51">
              <w:t>8</w:t>
            </w:r>
          </w:p>
        </w:tc>
        <w:tc>
          <w:tcPr>
            <w:tcW w:w="27620" w:type="dxa"/>
            <w:noWrap/>
            <w:hideMark/>
          </w:tcPr>
          <w:p w14:paraId="26DD34F0" w14:textId="77777777" w:rsidR="004B1A51" w:rsidRPr="004B1A51" w:rsidRDefault="004B1A51">
            <w:r w:rsidRPr="004B1A51">
              <w:t>Het was duidelijk en leerrijk!</w:t>
            </w:r>
          </w:p>
        </w:tc>
      </w:tr>
      <w:tr w:rsidR="004B1A51" w:rsidRPr="004B1A51" w14:paraId="1EC54192" w14:textId="77777777" w:rsidTr="004B1A51">
        <w:trPr>
          <w:trHeight w:val="288"/>
        </w:trPr>
        <w:tc>
          <w:tcPr>
            <w:tcW w:w="1280" w:type="dxa"/>
            <w:noWrap/>
            <w:hideMark/>
          </w:tcPr>
          <w:p w14:paraId="5860708B" w14:textId="77777777" w:rsidR="004B1A51" w:rsidRPr="004B1A51" w:rsidRDefault="004B1A51" w:rsidP="004B1A51">
            <w:r w:rsidRPr="004B1A51">
              <w:t>6</w:t>
            </w:r>
          </w:p>
        </w:tc>
        <w:tc>
          <w:tcPr>
            <w:tcW w:w="27620" w:type="dxa"/>
            <w:noWrap/>
            <w:hideMark/>
          </w:tcPr>
          <w:p w14:paraId="06CA6D06" w14:textId="0B911DBB" w:rsidR="004B1A51" w:rsidRPr="004B1A51" w:rsidRDefault="004B1A51" w:rsidP="004B1A51">
            <w:r>
              <w:t>/</w:t>
            </w:r>
          </w:p>
        </w:tc>
      </w:tr>
      <w:tr w:rsidR="004B1A51" w:rsidRPr="004B1A51" w14:paraId="3064D13C" w14:textId="77777777" w:rsidTr="004B1A51">
        <w:trPr>
          <w:trHeight w:val="288"/>
        </w:trPr>
        <w:tc>
          <w:tcPr>
            <w:tcW w:w="1280" w:type="dxa"/>
            <w:noWrap/>
            <w:hideMark/>
          </w:tcPr>
          <w:p w14:paraId="10712EF8" w14:textId="77777777" w:rsidR="004B1A51" w:rsidRPr="004B1A51" w:rsidRDefault="004B1A51" w:rsidP="004B1A51">
            <w:r w:rsidRPr="004B1A51">
              <w:t>8</w:t>
            </w:r>
          </w:p>
        </w:tc>
        <w:tc>
          <w:tcPr>
            <w:tcW w:w="27620" w:type="dxa"/>
            <w:noWrap/>
            <w:hideMark/>
          </w:tcPr>
          <w:p w14:paraId="6123AB05" w14:textId="77777777" w:rsidR="004B1A51" w:rsidRPr="004B1A51" w:rsidRDefault="004B1A51">
            <w:r w:rsidRPr="004B1A51">
              <w:t xml:space="preserve">De opleiding was interessant. Jammer genoeg werkt de </w:t>
            </w:r>
            <w:proofErr w:type="spellStart"/>
            <w:r w:rsidRPr="004B1A51">
              <w:t>sw</w:t>
            </w:r>
            <w:proofErr w:type="spellEnd"/>
            <w:r w:rsidRPr="004B1A51">
              <w:t xml:space="preserve"> enkel op een iPad terwijl wij met Android tablets werken. We weten nu voldoende om aan de slag te kunnen gaan.</w:t>
            </w:r>
          </w:p>
        </w:tc>
      </w:tr>
      <w:tr w:rsidR="004B1A51" w:rsidRPr="004B1A51" w14:paraId="44A6D964" w14:textId="77777777" w:rsidTr="004B1A51">
        <w:trPr>
          <w:trHeight w:val="629"/>
        </w:trPr>
        <w:tc>
          <w:tcPr>
            <w:tcW w:w="1280" w:type="dxa"/>
            <w:noWrap/>
            <w:hideMark/>
          </w:tcPr>
          <w:p w14:paraId="26BBAC49" w14:textId="77777777" w:rsidR="004B1A51" w:rsidRPr="004B1A51" w:rsidRDefault="004B1A51" w:rsidP="004B1A51">
            <w:r w:rsidRPr="004B1A51">
              <w:t>8</w:t>
            </w:r>
          </w:p>
        </w:tc>
        <w:tc>
          <w:tcPr>
            <w:tcW w:w="27620" w:type="dxa"/>
            <w:noWrap/>
            <w:hideMark/>
          </w:tcPr>
          <w:p w14:paraId="08CD3CEC" w14:textId="77777777" w:rsidR="004B1A51" w:rsidRPr="004B1A51" w:rsidRDefault="004B1A51">
            <w:r w:rsidRPr="004B1A51">
              <w:t>Er was voldoende tijd om te oefenen wat er net was uitgelegd.  De uitleg kon voor mij iets beter, misschien nog een tweede keer uitleggen zodat de materie duidelijker wordt.</w:t>
            </w:r>
          </w:p>
        </w:tc>
      </w:tr>
      <w:tr w:rsidR="004B1A51" w:rsidRPr="004B1A51" w14:paraId="3D8FC350" w14:textId="77777777" w:rsidTr="004B1A51">
        <w:trPr>
          <w:trHeight w:val="288"/>
        </w:trPr>
        <w:tc>
          <w:tcPr>
            <w:tcW w:w="1280" w:type="dxa"/>
            <w:noWrap/>
            <w:hideMark/>
          </w:tcPr>
          <w:p w14:paraId="4FEE98E2" w14:textId="77777777" w:rsidR="004B1A51" w:rsidRPr="004B1A51" w:rsidRDefault="004B1A51" w:rsidP="004B1A51">
            <w:r w:rsidRPr="004B1A51">
              <w:t>9</w:t>
            </w:r>
          </w:p>
        </w:tc>
        <w:tc>
          <w:tcPr>
            <w:tcW w:w="27620" w:type="dxa"/>
            <w:noWrap/>
            <w:hideMark/>
          </w:tcPr>
          <w:p w14:paraId="0F6C01DA" w14:textId="77777777" w:rsidR="004B1A51" w:rsidRPr="004B1A51" w:rsidRDefault="004B1A51">
            <w:r w:rsidRPr="004B1A51">
              <w:t xml:space="preserve">Gemotiveerde lesgever, duidelijk, veel actie en ruimte tot vragen stellen. </w:t>
            </w:r>
          </w:p>
        </w:tc>
      </w:tr>
      <w:tr w:rsidR="004B1A51" w:rsidRPr="004B1A51" w14:paraId="63C63AA4" w14:textId="77777777" w:rsidTr="004B1A51">
        <w:trPr>
          <w:trHeight w:val="259"/>
        </w:trPr>
        <w:tc>
          <w:tcPr>
            <w:tcW w:w="1280" w:type="dxa"/>
            <w:noWrap/>
            <w:hideMark/>
          </w:tcPr>
          <w:p w14:paraId="4F44B9F7" w14:textId="77777777" w:rsidR="004B1A51" w:rsidRPr="004B1A51" w:rsidRDefault="004B1A51" w:rsidP="004B1A51">
            <w:r w:rsidRPr="004B1A51">
              <w:t>8</w:t>
            </w:r>
          </w:p>
        </w:tc>
        <w:tc>
          <w:tcPr>
            <w:tcW w:w="27620" w:type="dxa"/>
            <w:hideMark/>
          </w:tcPr>
          <w:p w14:paraId="1A9F13C5" w14:textId="77777777" w:rsidR="004B1A51" w:rsidRPr="004B1A51" w:rsidRDefault="004B1A51" w:rsidP="004B1A51">
            <w:pPr>
              <w:spacing w:after="160"/>
            </w:pPr>
            <w:r w:rsidRPr="004B1A51">
              <w:t xml:space="preserve">Gemotiveerde lesgever die alles vlot en duidelijk uitlegde. Je kon vragen stellen en kreeg een duidelijk antwoord. </w:t>
            </w:r>
          </w:p>
        </w:tc>
      </w:tr>
      <w:tr w:rsidR="004B1A51" w:rsidRPr="004B1A51" w14:paraId="11F8ABCD" w14:textId="77777777" w:rsidTr="004B1A51">
        <w:trPr>
          <w:trHeight w:val="237"/>
        </w:trPr>
        <w:tc>
          <w:tcPr>
            <w:tcW w:w="1280" w:type="dxa"/>
            <w:noWrap/>
            <w:hideMark/>
          </w:tcPr>
          <w:p w14:paraId="46C489C2" w14:textId="77777777" w:rsidR="004B1A51" w:rsidRPr="004B1A51" w:rsidRDefault="004B1A51" w:rsidP="004B1A51">
            <w:pPr>
              <w:spacing w:after="160"/>
            </w:pPr>
            <w:r w:rsidRPr="004B1A51">
              <w:t>7</w:t>
            </w:r>
          </w:p>
        </w:tc>
        <w:tc>
          <w:tcPr>
            <w:tcW w:w="27620" w:type="dxa"/>
            <w:noWrap/>
            <w:hideMark/>
          </w:tcPr>
          <w:p w14:paraId="7CE5ABB1" w14:textId="19E953B2" w:rsidR="004B1A51" w:rsidRPr="004B1A51" w:rsidRDefault="004B1A51" w:rsidP="004B1A51">
            <w:r>
              <w:t>/</w:t>
            </w:r>
          </w:p>
        </w:tc>
      </w:tr>
      <w:tr w:rsidR="004B1A51" w:rsidRPr="004B1A51" w14:paraId="69F8FA0A" w14:textId="77777777" w:rsidTr="004B1A51">
        <w:trPr>
          <w:trHeight w:val="288"/>
        </w:trPr>
        <w:tc>
          <w:tcPr>
            <w:tcW w:w="1280" w:type="dxa"/>
            <w:noWrap/>
            <w:hideMark/>
          </w:tcPr>
          <w:p w14:paraId="0BE38CC0" w14:textId="77777777" w:rsidR="004B1A51" w:rsidRPr="004B1A51" w:rsidRDefault="004B1A51" w:rsidP="004B1A51">
            <w:r w:rsidRPr="004B1A51">
              <w:t>8,5</w:t>
            </w:r>
          </w:p>
        </w:tc>
        <w:tc>
          <w:tcPr>
            <w:tcW w:w="27620" w:type="dxa"/>
            <w:noWrap/>
            <w:hideMark/>
          </w:tcPr>
          <w:p w14:paraId="339B5AD9" w14:textId="77777777" w:rsidR="004B1A51" w:rsidRPr="004B1A51" w:rsidRDefault="004B1A51">
            <w:r w:rsidRPr="004B1A51">
              <w:t xml:space="preserve">Goede uitleg, leuk onderwerp, mogelijkheid tot uitproberen. Misschien goed om eenmaal voor te doen en dan per groepje samen nog eens te overlopen? </w:t>
            </w:r>
          </w:p>
        </w:tc>
      </w:tr>
      <w:tr w:rsidR="004B1A51" w:rsidRPr="004B1A51" w14:paraId="66CE51B9" w14:textId="77777777" w:rsidTr="004B1A51">
        <w:trPr>
          <w:trHeight w:val="288"/>
        </w:trPr>
        <w:tc>
          <w:tcPr>
            <w:tcW w:w="1280" w:type="dxa"/>
            <w:noWrap/>
            <w:hideMark/>
          </w:tcPr>
          <w:p w14:paraId="0F9D4F37" w14:textId="77777777" w:rsidR="004B1A51" w:rsidRPr="004B1A51" w:rsidRDefault="004B1A51" w:rsidP="004B1A51">
            <w:r w:rsidRPr="004B1A51">
              <w:t>9</w:t>
            </w:r>
          </w:p>
        </w:tc>
        <w:tc>
          <w:tcPr>
            <w:tcW w:w="27620" w:type="dxa"/>
            <w:noWrap/>
            <w:hideMark/>
          </w:tcPr>
          <w:p w14:paraId="20F4B4F1" w14:textId="77777777" w:rsidR="004B1A51" w:rsidRPr="004B1A51" w:rsidRDefault="004B1A51">
            <w:r w:rsidRPr="004B1A51">
              <w:t xml:space="preserve">Het was een zeer interessante, praktijkgerichte opleiding. Alles kon meteen uitgeprobeerd worden. </w:t>
            </w:r>
          </w:p>
        </w:tc>
      </w:tr>
      <w:tr w:rsidR="004B1A51" w:rsidRPr="004B1A51" w14:paraId="6992BA65" w14:textId="77777777" w:rsidTr="004B1A51">
        <w:trPr>
          <w:trHeight w:val="1152"/>
        </w:trPr>
        <w:tc>
          <w:tcPr>
            <w:tcW w:w="1280" w:type="dxa"/>
            <w:noWrap/>
            <w:hideMark/>
          </w:tcPr>
          <w:p w14:paraId="14220DB0" w14:textId="7740C862" w:rsidR="004B1A51" w:rsidRPr="004B1A51" w:rsidRDefault="004B1A51" w:rsidP="004B1A51">
            <w:r w:rsidRPr="004B1A51">
              <w:t>9</w:t>
            </w:r>
            <w:r>
              <w:t>,</w:t>
            </w:r>
            <w:r w:rsidRPr="004B1A51">
              <w:t>5</w:t>
            </w:r>
          </w:p>
        </w:tc>
        <w:tc>
          <w:tcPr>
            <w:tcW w:w="27620" w:type="dxa"/>
            <w:hideMark/>
          </w:tcPr>
          <w:p w14:paraId="7973C67E" w14:textId="50FCB929" w:rsidR="004B1A51" w:rsidRPr="004B1A51" w:rsidRDefault="004B1A51">
            <w:r w:rsidRPr="004B1A51">
              <w:t>Ik vond de uitleg heel goed gegeven zodat iedereen kon volgen, zowel de mensen die veel ervaring hebben met digitale media als mensen die dit nog erg weinig gebruiken.</w:t>
            </w:r>
            <w:r w:rsidRPr="004B1A51">
              <w:br/>
              <w:t>Er was voldoende ruimte om de Green Screen techniek uit te proberen en de begeleider gaf aan het einde ook erg interessante ideeëntips in het kader van ons werk.</w:t>
            </w:r>
            <w:r w:rsidRPr="004B1A51">
              <w:br/>
              <w:t>De begeleider was ook erg geduldig tijdens het oefenen en gaf voldoende ondersteuning om verder te kunnen als het moeilijk ging terwijl hij hierbij nog steeds voldoende vrijheid liet om zelf de werking te ontdekken.</w:t>
            </w:r>
            <w:r w:rsidRPr="004B1A51">
              <w:br/>
              <w:t>Hij ging ook goed om met bijkomende vragen en nam ook uitgebreid de tijd om deze te behandelen.</w:t>
            </w:r>
          </w:p>
        </w:tc>
      </w:tr>
      <w:tr w:rsidR="004B1A51" w:rsidRPr="004B1A51" w14:paraId="7400CAF9" w14:textId="77777777" w:rsidTr="004B1A51">
        <w:trPr>
          <w:trHeight w:val="288"/>
        </w:trPr>
        <w:tc>
          <w:tcPr>
            <w:tcW w:w="1280" w:type="dxa"/>
            <w:noWrap/>
            <w:hideMark/>
          </w:tcPr>
          <w:p w14:paraId="3D05A0D0" w14:textId="77777777" w:rsidR="004B1A51" w:rsidRPr="004B1A51" w:rsidRDefault="004B1A51" w:rsidP="004B1A51">
            <w:r w:rsidRPr="004B1A51">
              <w:t>9</w:t>
            </w:r>
          </w:p>
        </w:tc>
        <w:tc>
          <w:tcPr>
            <w:tcW w:w="27620" w:type="dxa"/>
            <w:noWrap/>
            <w:hideMark/>
          </w:tcPr>
          <w:p w14:paraId="1BF72986" w14:textId="77777777" w:rsidR="004B1A51" w:rsidRPr="004B1A51" w:rsidRDefault="004B1A51">
            <w:r w:rsidRPr="004B1A51">
              <w:t>Duidelijke en praktische workshop!</w:t>
            </w:r>
          </w:p>
        </w:tc>
      </w:tr>
      <w:tr w:rsidR="004B1A51" w:rsidRPr="004B1A51" w14:paraId="5A148E15" w14:textId="77777777" w:rsidTr="004B1A51">
        <w:trPr>
          <w:trHeight w:val="288"/>
        </w:trPr>
        <w:tc>
          <w:tcPr>
            <w:tcW w:w="1280" w:type="dxa"/>
            <w:noWrap/>
            <w:hideMark/>
          </w:tcPr>
          <w:p w14:paraId="5D77B5BB" w14:textId="77777777" w:rsidR="004B1A51" w:rsidRPr="004B1A51" w:rsidRDefault="004B1A51" w:rsidP="004B1A51">
            <w:r w:rsidRPr="004B1A51">
              <w:t>10</w:t>
            </w:r>
          </w:p>
        </w:tc>
        <w:tc>
          <w:tcPr>
            <w:tcW w:w="27620" w:type="dxa"/>
            <w:noWrap/>
            <w:hideMark/>
          </w:tcPr>
          <w:p w14:paraId="5483A9C3" w14:textId="0B546153" w:rsidR="004B1A51" w:rsidRPr="004B1A51" w:rsidRDefault="004B1A51" w:rsidP="004B1A51">
            <w:r>
              <w:t>/</w:t>
            </w:r>
          </w:p>
        </w:tc>
      </w:tr>
      <w:tr w:rsidR="004B1A51" w:rsidRPr="004B1A51" w14:paraId="3C9F2EA0" w14:textId="77777777" w:rsidTr="004B1A51">
        <w:trPr>
          <w:trHeight w:val="292"/>
        </w:trPr>
        <w:tc>
          <w:tcPr>
            <w:tcW w:w="1280" w:type="dxa"/>
            <w:noWrap/>
            <w:hideMark/>
          </w:tcPr>
          <w:p w14:paraId="619B9936" w14:textId="77777777" w:rsidR="004B1A51" w:rsidRPr="004B1A51" w:rsidRDefault="004B1A51" w:rsidP="004B1A51">
            <w:r w:rsidRPr="004B1A51">
              <w:t>9</w:t>
            </w:r>
          </w:p>
        </w:tc>
        <w:tc>
          <w:tcPr>
            <w:tcW w:w="27620" w:type="dxa"/>
            <w:hideMark/>
          </w:tcPr>
          <w:p w14:paraId="2951A7CD" w14:textId="77777777" w:rsidR="004B1A51" w:rsidRPr="004B1A51" w:rsidRDefault="004B1A51" w:rsidP="004B1A51">
            <w:pPr>
              <w:spacing w:after="160"/>
            </w:pPr>
            <w:r w:rsidRPr="004B1A51">
              <w:t xml:space="preserve">Het was interessant, boeiend. </w:t>
            </w:r>
          </w:p>
        </w:tc>
      </w:tr>
    </w:tbl>
    <w:p w14:paraId="464318C9" w14:textId="53290221" w:rsidR="004B1A51" w:rsidRDefault="004B1A51"/>
    <w:p w14:paraId="67438A19" w14:textId="1B1AAA9E" w:rsidR="004B1A51" w:rsidRPr="004B1A51" w:rsidRDefault="004B1A51">
      <w:pPr>
        <w:rPr>
          <w:b/>
          <w:bCs/>
        </w:rPr>
      </w:pPr>
      <w:r w:rsidRPr="004B1A51">
        <w:rPr>
          <w:b/>
          <w:bCs/>
        </w:rPr>
        <w:t>Voorlezen, durven en doen</w:t>
      </w:r>
    </w:p>
    <w:tbl>
      <w:tblPr>
        <w:tblStyle w:val="Tabelraster"/>
        <w:tblW w:w="0" w:type="auto"/>
        <w:tblLook w:val="04A0" w:firstRow="1" w:lastRow="0" w:firstColumn="1" w:lastColumn="0" w:noHBand="0" w:noVBand="1"/>
      </w:tblPr>
      <w:tblGrid>
        <w:gridCol w:w="656"/>
        <w:gridCol w:w="13336"/>
      </w:tblGrid>
      <w:tr w:rsidR="004B1A51" w:rsidRPr="004B1A51" w14:paraId="5932CD08" w14:textId="77777777" w:rsidTr="004B1A51">
        <w:trPr>
          <w:trHeight w:val="576"/>
        </w:trPr>
        <w:tc>
          <w:tcPr>
            <w:tcW w:w="1231" w:type="dxa"/>
            <w:noWrap/>
            <w:hideMark/>
          </w:tcPr>
          <w:p w14:paraId="199578CB" w14:textId="77777777" w:rsidR="004B1A51" w:rsidRPr="004B1A51" w:rsidRDefault="004B1A51" w:rsidP="004B1A51">
            <w:pPr>
              <w:rPr>
                <w:lang w:val="nl-BE"/>
              </w:rPr>
            </w:pPr>
            <w:r w:rsidRPr="004B1A51">
              <w:t>8</w:t>
            </w:r>
          </w:p>
        </w:tc>
        <w:tc>
          <w:tcPr>
            <w:tcW w:w="30449" w:type="dxa"/>
            <w:hideMark/>
          </w:tcPr>
          <w:p w14:paraId="1647BD38" w14:textId="6AE88815" w:rsidR="004B1A51" w:rsidRPr="004B1A51" w:rsidRDefault="004B1A51">
            <w:r w:rsidRPr="004B1A51">
              <w:t>Aanbod boeken was ok. Tips ok. Ik miste enkel wat meer interactie waarbij de lln de rol van voorlezer even overnamen en waarbij dan kon worden bijgestuurd. Ook de lln gaven aan dat ze het te lang vonden. 1u uitleg was eigenlijk voldoende.</w:t>
            </w:r>
          </w:p>
        </w:tc>
      </w:tr>
      <w:tr w:rsidR="004B1A51" w:rsidRPr="004B1A51" w14:paraId="197C20C1" w14:textId="77777777" w:rsidTr="008862CB">
        <w:trPr>
          <w:trHeight w:val="347"/>
        </w:trPr>
        <w:tc>
          <w:tcPr>
            <w:tcW w:w="1231" w:type="dxa"/>
            <w:noWrap/>
            <w:hideMark/>
          </w:tcPr>
          <w:p w14:paraId="0CF094E2" w14:textId="77777777" w:rsidR="004B1A51" w:rsidRPr="004B1A51" w:rsidRDefault="004B1A51" w:rsidP="004B1A51">
            <w:r w:rsidRPr="004B1A51">
              <w:t>8</w:t>
            </w:r>
          </w:p>
        </w:tc>
        <w:tc>
          <w:tcPr>
            <w:tcW w:w="30449" w:type="dxa"/>
            <w:hideMark/>
          </w:tcPr>
          <w:p w14:paraId="048C67F0" w14:textId="1ED1108F" w:rsidR="004B1A51" w:rsidRPr="004B1A51" w:rsidRDefault="008862CB">
            <w:r>
              <w:t>/</w:t>
            </w:r>
          </w:p>
        </w:tc>
      </w:tr>
      <w:tr w:rsidR="004B1A51" w:rsidRPr="004B1A51" w14:paraId="01C2D5EF" w14:textId="77777777" w:rsidTr="008862CB">
        <w:trPr>
          <w:trHeight w:val="410"/>
        </w:trPr>
        <w:tc>
          <w:tcPr>
            <w:tcW w:w="1231" w:type="dxa"/>
            <w:noWrap/>
            <w:hideMark/>
          </w:tcPr>
          <w:p w14:paraId="4A01594A" w14:textId="77777777" w:rsidR="004B1A51" w:rsidRPr="004B1A51" w:rsidRDefault="004B1A51" w:rsidP="004B1A51">
            <w:r w:rsidRPr="004B1A51">
              <w:t>8</w:t>
            </w:r>
          </w:p>
        </w:tc>
        <w:tc>
          <w:tcPr>
            <w:tcW w:w="30449" w:type="dxa"/>
          </w:tcPr>
          <w:p w14:paraId="30CB492B" w14:textId="071BBDB3" w:rsidR="004B1A51" w:rsidRPr="004B1A51" w:rsidRDefault="008862CB">
            <w:r>
              <w:t>/</w:t>
            </w:r>
          </w:p>
        </w:tc>
      </w:tr>
      <w:tr w:rsidR="004B1A51" w:rsidRPr="004B1A51" w14:paraId="5BDC73B5" w14:textId="77777777" w:rsidTr="008862CB">
        <w:trPr>
          <w:trHeight w:val="273"/>
        </w:trPr>
        <w:tc>
          <w:tcPr>
            <w:tcW w:w="1231" w:type="dxa"/>
            <w:noWrap/>
            <w:hideMark/>
          </w:tcPr>
          <w:p w14:paraId="2A95E71A" w14:textId="77777777" w:rsidR="004B1A51" w:rsidRPr="004B1A51" w:rsidRDefault="004B1A51" w:rsidP="004B1A51">
            <w:r w:rsidRPr="004B1A51">
              <w:t>8</w:t>
            </w:r>
          </w:p>
        </w:tc>
        <w:tc>
          <w:tcPr>
            <w:tcW w:w="30449" w:type="dxa"/>
            <w:hideMark/>
          </w:tcPr>
          <w:p w14:paraId="53CF898B" w14:textId="683EE536" w:rsidR="004B1A51" w:rsidRPr="004B1A51" w:rsidRDefault="008862CB">
            <w:r>
              <w:t>/</w:t>
            </w:r>
          </w:p>
        </w:tc>
      </w:tr>
      <w:tr w:rsidR="004B1A51" w:rsidRPr="004B1A51" w14:paraId="03F63D4C" w14:textId="77777777" w:rsidTr="004B1A51">
        <w:trPr>
          <w:trHeight w:val="288"/>
        </w:trPr>
        <w:tc>
          <w:tcPr>
            <w:tcW w:w="1231" w:type="dxa"/>
            <w:noWrap/>
            <w:hideMark/>
          </w:tcPr>
          <w:p w14:paraId="334FDB45" w14:textId="77777777" w:rsidR="004B1A51" w:rsidRPr="004B1A51" w:rsidRDefault="004B1A51" w:rsidP="004B1A51">
            <w:r w:rsidRPr="004B1A51">
              <w:t>9</w:t>
            </w:r>
          </w:p>
        </w:tc>
        <w:tc>
          <w:tcPr>
            <w:tcW w:w="30449" w:type="dxa"/>
            <w:noWrap/>
            <w:hideMark/>
          </w:tcPr>
          <w:p w14:paraId="199BAADA" w14:textId="77777777" w:rsidR="004B1A51" w:rsidRPr="004B1A51" w:rsidRDefault="004B1A51">
            <w:r w:rsidRPr="004B1A51">
              <w:t>Het was Super. Ze was enkel wat te laat.</w:t>
            </w:r>
          </w:p>
        </w:tc>
      </w:tr>
      <w:tr w:rsidR="004B1A51" w:rsidRPr="004B1A51" w14:paraId="1D25EC6B" w14:textId="77777777" w:rsidTr="004B1A51">
        <w:trPr>
          <w:trHeight w:val="288"/>
        </w:trPr>
        <w:tc>
          <w:tcPr>
            <w:tcW w:w="1231" w:type="dxa"/>
            <w:noWrap/>
            <w:hideMark/>
          </w:tcPr>
          <w:p w14:paraId="189A46C2" w14:textId="77777777" w:rsidR="004B1A51" w:rsidRPr="004B1A51" w:rsidRDefault="004B1A51" w:rsidP="004B1A51">
            <w:r w:rsidRPr="004B1A51">
              <w:t>10</w:t>
            </w:r>
          </w:p>
        </w:tc>
        <w:tc>
          <w:tcPr>
            <w:tcW w:w="30449" w:type="dxa"/>
            <w:noWrap/>
            <w:hideMark/>
          </w:tcPr>
          <w:p w14:paraId="71993227" w14:textId="77777777" w:rsidR="004B1A51" w:rsidRPr="004B1A51" w:rsidRDefault="004B1A51">
            <w:r w:rsidRPr="004B1A51">
              <w:t xml:space="preserve">ik vond het een hele goede workshop heel leerrijk lees terug voor, voor mijn </w:t>
            </w:r>
            <w:proofErr w:type="spellStart"/>
            <w:r w:rsidRPr="004B1A51">
              <w:t>kids</w:t>
            </w:r>
            <w:proofErr w:type="spellEnd"/>
            <w:r w:rsidRPr="004B1A51">
              <w:t xml:space="preserve"> en zij vinden het super</w:t>
            </w:r>
          </w:p>
        </w:tc>
      </w:tr>
      <w:tr w:rsidR="004B1A51" w:rsidRPr="004B1A51" w14:paraId="184787D4" w14:textId="77777777" w:rsidTr="004B1A51">
        <w:trPr>
          <w:trHeight w:val="288"/>
        </w:trPr>
        <w:tc>
          <w:tcPr>
            <w:tcW w:w="1231" w:type="dxa"/>
            <w:noWrap/>
            <w:hideMark/>
          </w:tcPr>
          <w:p w14:paraId="52EB8E3A" w14:textId="77777777" w:rsidR="004B1A51" w:rsidRPr="004B1A51" w:rsidRDefault="004B1A51" w:rsidP="004B1A51">
            <w:r w:rsidRPr="004B1A51">
              <w:t>10</w:t>
            </w:r>
          </w:p>
        </w:tc>
        <w:tc>
          <w:tcPr>
            <w:tcW w:w="30449" w:type="dxa"/>
            <w:noWrap/>
            <w:hideMark/>
          </w:tcPr>
          <w:p w14:paraId="31BC1A3E" w14:textId="77777777" w:rsidR="004B1A51" w:rsidRPr="004B1A51" w:rsidRDefault="004B1A51">
            <w:r w:rsidRPr="004B1A51">
              <w:t>Ik vond het een geslaagde workshop!</w:t>
            </w:r>
          </w:p>
        </w:tc>
      </w:tr>
      <w:tr w:rsidR="004B1A51" w:rsidRPr="004B1A51" w14:paraId="07DE0C15" w14:textId="77777777" w:rsidTr="008862CB">
        <w:trPr>
          <w:trHeight w:val="629"/>
        </w:trPr>
        <w:tc>
          <w:tcPr>
            <w:tcW w:w="1231" w:type="dxa"/>
            <w:noWrap/>
            <w:hideMark/>
          </w:tcPr>
          <w:p w14:paraId="0B32988D" w14:textId="77777777" w:rsidR="004B1A51" w:rsidRPr="004B1A51" w:rsidRDefault="004B1A51" w:rsidP="004B1A51">
            <w:r w:rsidRPr="004B1A51">
              <w:t>8</w:t>
            </w:r>
          </w:p>
        </w:tc>
        <w:tc>
          <w:tcPr>
            <w:tcW w:w="30449" w:type="dxa"/>
            <w:hideMark/>
          </w:tcPr>
          <w:p w14:paraId="2F13061B" w14:textId="606F6C15" w:rsidR="004B1A51" w:rsidRPr="004B1A51" w:rsidRDefault="004B1A51" w:rsidP="004B1A51">
            <w:pPr>
              <w:spacing w:after="160"/>
            </w:pPr>
            <w:r w:rsidRPr="004B1A51">
              <w:t>Op zich zeker oké én inspirerend. Je krijgt er zin in om terug meer zelf te lezen en voor te lezen voor anderen.</w:t>
            </w:r>
            <w:r w:rsidRPr="004B1A51">
              <w:br/>
              <w:t xml:space="preserve">Ik vond het soms wel wat chaotisch. Het was een wirwar van </w:t>
            </w:r>
            <w:proofErr w:type="spellStart"/>
            <w:r w:rsidRPr="004B1A51">
              <w:t>vanalles</w:t>
            </w:r>
            <w:proofErr w:type="spellEnd"/>
            <w:r w:rsidRPr="004B1A51">
              <w:t xml:space="preserve"> wat op zich ook wel erg verrijkend was, maar soms wat onduidelijk.</w:t>
            </w:r>
          </w:p>
        </w:tc>
      </w:tr>
      <w:tr w:rsidR="004B1A51" w:rsidRPr="004B1A51" w14:paraId="2993A95D" w14:textId="77777777" w:rsidTr="004B1A51">
        <w:trPr>
          <w:trHeight w:val="288"/>
        </w:trPr>
        <w:tc>
          <w:tcPr>
            <w:tcW w:w="1231" w:type="dxa"/>
            <w:noWrap/>
            <w:hideMark/>
          </w:tcPr>
          <w:p w14:paraId="6C824609" w14:textId="77777777" w:rsidR="004B1A51" w:rsidRPr="004B1A51" w:rsidRDefault="004B1A51" w:rsidP="004B1A51">
            <w:pPr>
              <w:spacing w:after="160"/>
            </w:pPr>
            <w:r w:rsidRPr="004B1A51">
              <w:t>8</w:t>
            </w:r>
          </w:p>
        </w:tc>
        <w:tc>
          <w:tcPr>
            <w:tcW w:w="30449" w:type="dxa"/>
            <w:noWrap/>
            <w:hideMark/>
          </w:tcPr>
          <w:p w14:paraId="5CC5C140" w14:textId="77777777" w:rsidR="004B1A51" w:rsidRPr="004B1A51" w:rsidRDefault="004B1A51">
            <w:r w:rsidRPr="004B1A51">
              <w:t>Sanne heeft heel wat tips meegegeven aan onze studenten, ze is prompt ingegaan op mijn vraag om voor te lezen aan kinderen en ouderen te combineren, en had heel wat materiaal mee. De studenten waren ook tevreden! Sommige zorgkundigen hadden nog wat meer nadruk willen hebben op voorlezen aan ouderen, maar op deze korte tijdsspanne vond ik het een goede combinatie. Fijn begin van ons project!</w:t>
            </w:r>
          </w:p>
        </w:tc>
      </w:tr>
      <w:tr w:rsidR="004B1A51" w:rsidRPr="004B1A51" w14:paraId="4E8803DB" w14:textId="77777777" w:rsidTr="004B1A51">
        <w:trPr>
          <w:trHeight w:val="288"/>
        </w:trPr>
        <w:tc>
          <w:tcPr>
            <w:tcW w:w="1231" w:type="dxa"/>
            <w:noWrap/>
            <w:hideMark/>
          </w:tcPr>
          <w:p w14:paraId="20D52AF4" w14:textId="77777777" w:rsidR="004B1A51" w:rsidRPr="004B1A51" w:rsidRDefault="004B1A51" w:rsidP="004B1A51">
            <w:r w:rsidRPr="004B1A51">
              <w:t>9</w:t>
            </w:r>
          </w:p>
        </w:tc>
        <w:tc>
          <w:tcPr>
            <w:tcW w:w="30449" w:type="dxa"/>
            <w:noWrap/>
            <w:hideMark/>
          </w:tcPr>
          <w:p w14:paraId="2CDDA823" w14:textId="77777777" w:rsidR="004B1A51" w:rsidRPr="004B1A51" w:rsidRDefault="004B1A51">
            <w:r w:rsidRPr="004B1A51">
              <w:t>omdat ik nuttige tips heb opgevangen</w:t>
            </w:r>
          </w:p>
        </w:tc>
      </w:tr>
      <w:tr w:rsidR="004B1A51" w:rsidRPr="004B1A51" w14:paraId="4622D0B7" w14:textId="77777777" w:rsidTr="004B1A51">
        <w:trPr>
          <w:trHeight w:val="288"/>
        </w:trPr>
        <w:tc>
          <w:tcPr>
            <w:tcW w:w="1231" w:type="dxa"/>
            <w:noWrap/>
            <w:hideMark/>
          </w:tcPr>
          <w:p w14:paraId="5308CACA" w14:textId="77777777" w:rsidR="004B1A51" w:rsidRPr="004B1A51" w:rsidRDefault="004B1A51" w:rsidP="004B1A51">
            <w:r w:rsidRPr="004B1A51">
              <w:t>9</w:t>
            </w:r>
          </w:p>
        </w:tc>
        <w:tc>
          <w:tcPr>
            <w:tcW w:w="30449" w:type="dxa"/>
            <w:noWrap/>
            <w:hideMark/>
          </w:tcPr>
          <w:p w14:paraId="1358863F" w14:textId="77777777" w:rsidR="004B1A51" w:rsidRPr="004B1A51" w:rsidRDefault="004B1A51">
            <w:r w:rsidRPr="004B1A51">
              <w:t>het werd op een boeiende manier overgebracht; iedereen werd stil bij het voorlezen; iedereen kreeg ook de kans om vragen te stellen</w:t>
            </w:r>
          </w:p>
        </w:tc>
      </w:tr>
      <w:tr w:rsidR="004B1A51" w:rsidRPr="004B1A51" w14:paraId="5F4C1AF4" w14:textId="77777777" w:rsidTr="004B1A51">
        <w:trPr>
          <w:trHeight w:val="288"/>
        </w:trPr>
        <w:tc>
          <w:tcPr>
            <w:tcW w:w="1231" w:type="dxa"/>
            <w:noWrap/>
            <w:hideMark/>
          </w:tcPr>
          <w:p w14:paraId="40ADCE4D" w14:textId="77777777" w:rsidR="004B1A51" w:rsidRPr="004B1A51" w:rsidRDefault="004B1A51" w:rsidP="004B1A51">
            <w:r w:rsidRPr="004B1A51">
              <w:t>9</w:t>
            </w:r>
          </w:p>
        </w:tc>
        <w:tc>
          <w:tcPr>
            <w:tcW w:w="30449" w:type="dxa"/>
            <w:noWrap/>
            <w:hideMark/>
          </w:tcPr>
          <w:p w14:paraId="66D0474C" w14:textId="77777777" w:rsidR="004B1A51" w:rsidRPr="004B1A51" w:rsidRDefault="004B1A51">
            <w:r w:rsidRPr="004B1A51">
              <w:t>De benadering van het voorlezen werd zeer breed gebracht, van jong tot oud. Goede boekentips en voorleestips! Dankjewel</w:t>
            </w:r>
          </w:p>
        </w:tc>
      </w:tr>
      <w:tr w:rsidR="004B1A51" w:rsidRPr="004B1A51" w14:paraId="22AD9FEF" w14:textId="77777777" w:rsidTr="004B1A51">
        <w:trPr>
          <w:trHeight w:val="288"/>
        </w:trPr>
        <w:tc>
          <w:tcPr>
            <w:tcW w:w="1231" w:type="dxa"/>
            <w:noWrap/>
            <w:hideMark/>
          </w:tcPr>
          <w:p w14:paraId="05B2F582" w14:textId="77777777" w:rsidR="004B1A51" w:rsidRPr="004B1A51" w:rsidRDefault="004B1A51" w:rsidP="004B1A51">
            <w:r w:rsidRPr="004B1A51">
              <w:t>6</w:t>
            </w:r>
          </w:p>
        </w:tc>
        <w:tc>
          <w:tcPr>
            <w:tcW w:w="30449" w:type="dxa"/>
            <w:noWrap/>
            <w:hideMark/>
          </w:tcPr>
          <w:p w14:paraId="3D814129" w14:textId="77777777" w:rsidR="004B1A51" w:rsidRPr="004B1A51" w:rsidRDefault="004B1A51">
            <w:r w:rsidRPr="004B1A51">
              <w:t xml:space="preserve">Te weinig interactief, en ook te lang. Er werden veel verschillende soorten teksten voorgelezen, en ik snapte daar de bedoeling niet echt van. Ik had gehoopt dat er meer tools aangereikt gingen worden om zelf mee aan de slag te gaan. </w:t>
            </w:r>
          </w:p>
        </w:tc>
      </w:tr>
    </w:tbl>
    <w:p w14:paraId="69102C03" w14:textId="2CBC6EBC" w:rsidR="004B1A51" w:rsidRDefault="004B1A51"/>
    <w:p w14:paraId="53F0EA4D" w14:textId="5A7F6D9E" w:rsidR="008862CB" w:rsidRPr="008862CB" w:rsidRDefault="008862CB">
      <w:pPr>
        <w:rPr>
          <w:b/>
          <w:bCs/>
        </w:rPr>
      </w:pPr>
      <w:r w:rsidRPr="008862CB">
        <w:rPr>
          <w:b/>
          <w:bCs/>
        </w:rPr>
        <w:t>Wijs maar niet uitgelezen</w:t>
      </w:r>
    </w:p>
    <w:tbl>
      <w:tblPr>
        <w:tblStyle w:val="Tabelraster"/>
        <w:tblW w:w="0" w:type="auto"/>
        <w:tblLook w:val="04A0" w:firstRow="1" w:lastRow="0" w:firstColumn="1" w:lastColumn="0" w:noHBand="0" w:noVBand="1"/>
      </w:tblPr>
      <w:tblGrid>
        <w:gridCol w:w="723"/>
        <w:gridCol w:w="13269"/>
      </w:tblGrid>
      <w:tr w:rsidR="008862CB" w:rsidRPr="008862CB" w14:paraId="3BC41CE7" w14:textId="77777777" w:rsidTr="008862CB">
        <w:trPr>
          <w:trHeight w:val="288"/>
        </w:trPr>
        <w:tc>
          <w:tcPr>
            <w:tcW w:w="1280" w:type="dxa"/>
            <w:noWrap/>
            <w:hideMark/>
          </w:tcPr>
          <w:p w14:paraId="71D50FC9" w14:textId="77777777" w:rsidR="008862CB" w:rsidRPr="008862CB" w:rsidRDefault="008862CB" w:rsidP="008862CB">
            <w:pPr>
              <w:rPr>
                <w:lang w:val="nl-BE"/>
              </w:rPr>
            </w:pPr>
            <w:r w:rsidRPr="008862CB">
              <w:t>10</w:t>
            </w:r>
          </w:p>
        </w:tc>
        <w:tc>
          <w:tcPr>
            <w:tcW w:w="27620" w:type="dxa"/>
            <w:noWrap/>
            <w:hideMark/>
          </w:tcPr>
          <w:p w14:paraId="15CB8543" w14:textId="77777777" w:rsidR="008862CB" w:rsidRPr="008862CB" w:rsidRDefault="008862CB">
            <w:r w:rsidRPr="008862CB">
              <w:t>Het was super leuk en super interessant. Ik heb echt veel bijgeleerd. De lesgever was ook super rustig en aangenaam om naar te luisteren.</w:t>
            </w:r>
          </w:p>
        </w:tc>
      </w:tr>
      <w:tr w:rsidR="008862CB" w:rsidRPr="008862CB" w14:paraId="1AE2B3E1" w14:textId="77777777" w:rsidTr="008862CB">
        <w:trPr>
          <w:trHeight w:val="576"/>
        </w:trPr>
        <w:tc>
          <w:tcPr>
            <w:tcW w:w="1280" w:type="dxa"/>
            <w:noWrap/>
            <w:hideMark/>
          </w:tcPr>
          <w:p w14:paraId="6D95A148" w14:textId="77777777" w:rsidR="008862CB" w:rsidRPr="008862CB" w:rsidRDefault="008862CB" w:rsidP="008862CB">
            <w:r w:rsidRPr="008862CB">
              <w:t>8</w:t>
            </w:r>
          </w:p>
        </w:tc>
        <w:tc>
          <w:tcPr>
            <w:tcW w:w="27620" w:type="dxa"/>
            <w:hideMark/>
          </w:tcPr>
          <w:p w14:paraId="20593F6B" w14:textId="6F906184" w:rsidR="008862CB" w:rsidRPr="008862CB" w:rsidRDefault="008862CB">
            <w:r w:rsidRPr="008862CB">
              <w:t>Was leerrijk en aangenaam. Veel opgestoken en goed voorbereid.</w:t>
            </w:r>
            <w:r w:rsidRPr="008862CB">
              <w:br/>
              <w:t xml:space="preserve">Veel zichtbare informatie aanwezig en ook achteraf no gekregen. </w:t>
            </w:r>
          </w:p>
        </w:tc>
      </w:tr>
      <w:tr w:rsidR="008862CB" w:rsidRPr="008862CB" w14:paraId="7320B7E5" w14:textId="77777777" w:rsidTr="008862CB">
        <w:trPr>
          <w:trHeight w:val="288"/>
        </w:trPr>
        <w:tc>
          <w:tcPr>
            <w:tcW w:w="1280" w:type="dxa"/>
            <w:noWrap/>
            <w:hideMark/>
          </w:tcPr>
          <w:p w14:paraId="061B8793" w14:textId="77777777" w:rsidR="008862CB" w:rsidRPr="008862CB" w:rsidRDefault="008862CB" w:rsidP="008862CB">
            <w:r w:rsidRPr="008862CB">
              <w:t>9</w:t>
            </w:r>
          </w:p>
        </w:tc>
        <w:tc>
          <w:tcPr>
            <w:tcW w:w="27620" w:type="dxa"/>
            <w:noWrap/>
            <w:hideMark/>
          </w:tcPr>
          <w:p w14:paraId="692CB4CB" w14:textId="77777777" w:rsidR="008862CB" w:rsidRPr="008862CB" w:rsidRDefault="008862CB">
            <w:r w:rsidRPr="008862CB">
              <w:t>Heel afwisselend gebracht. Telkens vermeld wanneer het te moeilijk zou zijn voor onze leerlingen evenals wat wel kan voor hen. Wat ik miste is dat we eventueel zelf ook eens een keuze mochten maken en het voorbrengen als oefening hoe we dit naar onze leerlingen toe kunnen doen.</w:t>
            </w:r>
          </w:p>
        </w:tc>
      </w:tr>
      <w:tr w:rsidR="008862CB" w:rsidRPr="008862CB" w14:paraId="5EE27221" w14:textId="77777777" w:rsidTr="008862CB">
        <w:trPr>
          <w:trHeight w:val="288"/>
        </w:trPr>
        <w:tc>
          <w:tcPr>
            <w:tcW w:w="1280" w:type="dxa"/>
            <w:noWrap/>
            <w:hideMark/>
          </w:tcPr>
          <w:p w14:paraId="493BB876" w14:textId="77777777" w:rsidR="008862CB" w:rsidRPr="008862CB" w:rsidRDefault="008862CB" w:rsidP="008862CB">
            <w:r w:rsidRPr="008862CB">
              <w:t>9</w:t>
            </w:r>
          </w:p>
        </w:tc>
        <w:tc>
          <w:tcPr>
            <w:tcW w:w="27620" w:type="dxa"/>
            <w:noWrap/>
            <w:hideMark/>
          </w:tcPr>
          <w:p w14:paraId="132072D8" w14:textId="77777777" w:rsidR="008862CB" w:rsidRPr="008862CB" w:rsidRDefault="008862CB">
            <w:r w:rsidRPr="008862CB">
              <w:t>Prima ideeën waarmee we direct aan de slag kunnen.</w:t>
            </w:r>
          </w:p>
        </w:tc>
      </w:tr>
      <w:tr w:rsidR="008862CB" w:rsidRPr="008862CB" w14:paraId="71D7ACC3" w14:textId="77777777" w:rsidTr="008862CB">
        <w:trPr>
          <w:trHeight w:val="288"/>
        </w:trPr>
        <w:tc>
          <w:tcPr>
            <w:tcW w:w="1280" w:type="dxa"/>
            <w:noWrap/>
            <w:hideMark/>
          </w:tcPr>
          <w:p w14:paraId="30413587" w14:textId="77777777" w:rsidR="008862CB" w:rsidRPr="008862CB" w:rsidRDefault="008862CB" w:rsidP="008862CB">
            <w:r w:rsidRPr="008862CB">
              <w:t>8</w:t>
            </w:r>
          </w:p>
        </w:tc>
        <w:tc>
          <w:tcPr>
            <w:tcW w:w="27620" w:type="dxa"/>
            <w:noWrap/>
            <w:hideMark/>
          </w:tcPr>
          <w:p w14:paraId="50AF5834" w14:textId="77777777" w:rsidR="008862CB" w:rsidRPr="008862CB" w:rsidRDefault="008862CB">
            <w:r w:rsidRPr="008862CB">
              <w:t xml:space="preserve">Heel fijn en interessant </w:t>
            </w:r>
          </w:p>
        </w:tc>
      </w:tr>
      <w:tr w:rsidR="008862CB" w:rsidRPr="008862CB" w14:paraId="35C16EB8" w14:textId="77777777" w:rsidTr="008862CB">
        <w:trPr>
          <w:trHeight w:val="288"/>
        </w:trPr>
        <w:tc>
          <w:tcPr>
            <w:tcW w:w="1280" w:type="dxa"/>
            <w:noWrap/>
            <w:hideMark/>
          </w:tcPr>
          <w:p w14:paraId="7A0BA7ED" w14:textId="77777777" w:rsidR="008862CB" w:rsidRPr="008862CB" w:rsidRDefault="008862CB" w:rsidP="008862CB">
            <w:r w:rsidRPr="008862CB">
              <w:t>8</w:t>
            </w:r>
          </w:p>
        </w:tc>
        <w:tc>
          <w:tcPr>
            <w:tcW w:w="27620" w:type="dxa"/>
            <w:noWrap/>
            <w:hideMark/>
          </w:tcPr>
          <w:p w14:paraId="2C362F4D" w14:textId="77777777" w:rsidR="008862CB" w:rsidRPr="008862CB" w:rsidRDefault="008862CB">
            <w:r w:rsidRPr="008862CB">
              <w:t xml:space="preserve">Een leuke nascholing waarbij je een heel aantal boeken aangereikt krijgt waarmee je aan de slag kan. Voor mij persoonlijk werd er te veel voorgelezen. Ik zou liever meer alle boeken willen doorbladeren. Filmmateriaal was wel toepasselijk. </w:t>
            </w:r>
          </w:p>
        </w:tc>
      </w:tr>
      <w:tr w:rsidR="008862CB" w:rsidRPr="008862CB" w14:paraId="510537C3" w14:textId="77777777" w:rsidTr="008862CB">
        <w:trPr>
          <w:trHeight w:val="267"/>
        </w:trPr>
        <w:tc>
          <w:tcPr>
            <w:tcW w:w="1280" w:type="dxa"/>
            <w:noWrap/>
            <w:hideMark/>
          </w:tcPr>
          <w:p w14:paraId="58C16933" w14:textId="77777777" w:rsidR="008862CB" w:rsidRPr="008862CB" w:rsidRDefault="008862CB" w:rsidP="008862CB">
            <w:r w:rsidRPr="008862CB">
              <w:t>9</w:t>
            </w:r>
          </w:p>
        </w:tc>
        <w:tc>
          <w:tcPr>
            <w:tcW w:w="27620" w:type="dxa"/>
            <w:noWrap/>
            <w:hideMark/>
          </w:tcPr>
          <w:p w14:paraId="0EEDB9FF" w14:textId="77777777" w:rsidR="008862CB" w:rsidRPr="008862CB" w:rsidRDefault="008862CB">
            <w:r w:rsidRPr="008862CB">
              <w:t xml:space="preserve">Het was boeiend en bruikbaar. Veel materiaal waarmee je aan de slag kan. </w:t>
            </w:r>
          </w:p>
        </w:tc>
      </w:tr>
      <w:tr w:rsidR="008862CB" w:rsidRPr="008862CB" w14:paraId="298F91E1" w14:textId="77777777" w:rsidTr="008862CB">
        <w:trPr>
          <w:trHeight w:val="272"/>
        </w:trPr>
        <w:tc>
          <w:tcPr>
            <w:tcW w:w="1280" w:type="dxa"/>
            <w:noWrap/>
            <w:hideMark/>
          </w:tcPr>
          <w:p w14:paraId="503922A8" w14:textId="77777777" w:rsidR="008862CB" w:rsidRPr="008862CB" w:rsidRDefault="008862CB" w:rsidP="008862CB">
            <w:r w:rsidRPr="008862CB">
              <w:t>8</w:t>
            </w:r>
          </w:p>
        </w:tc>
        <w:tc>
          <w:tcPr>
            <w:tcW w:w="27620" w:type="dxa"/>
            <w:noWrap/>
            <w:hideMark/>
          </w:tcPr>
          <w:p w14:paraId="3AF379AC" w14:textId="77777777" w:rsidR="008862CB" w:rsidRPr="008862CB" w:rsidRDefault="008862CB">
            <w:r w:rsidRPr="008862CB">
              <w:t>Aangename  en vlotte vertelster! Veel inkijkmateriaal en we werden zelf verrast met leuke teksten die Sanne met een aangename stem voorlas.</w:t>
            </w:r>
          </w:p>
        </w:tc>
      </w:tr>
      <w:tr w:rsidR="008862CB" w:rsidRPr="008862CB" w14:paraId="325694E5" w14:textId="77777777" w:rsidTr="008862CB">
        <w:trPr>
          <w:trHeight w:val="288"/>
        </w:trPr>
        <w:tc>
          <w:tcPr>
            <w:tcW w:w="1280" w:type="dxa"/>
            <w:noWrap/>
            <w:hideMark/>
          </w:tcPr>
          <w:p w14:paraId="03DC28C7" w14:textId="77777777" w:rsidR="008862CB" w:rsidRPr="008862CB" w:rsidRDefault="008862CB" w:rsidP="008862CB">
            <w:r w:rsidRPr="008862CB">
              <w:t>9</w:t>
            </w:r>
          </w:p>
        </w:tc>
        <w:tc>
          <w:tcPr>
            <w:tcW w:w="27620" w:type="dxa"/>
            <w:noWrap/>
            <w:hideMark/>
          </w:tcPr>
          <w:p w14:paraId="30150B13" w14:textId="77777777" w:rsidR="008862CB" w:rsidRPr="008862CB" w:rsidRDefault="008862CB">
            <w:r w:rsidRPr="008862CB">
              <w:t>Heel tevreden over de uitleg en tips</w:t>
            </w:r>
          </w:p>
        </w:tc>
      </w:tr>
      <w:tr w:rsidR="008862CB" w:rsidRPr="008862CB" w14:paraId="7E90863E" w14:textId="77777777" w:rsidTr="008862CB">
        <w:trPr>
          <w:trHeight w:val="288"/>
        </w:trPr>
        <w:tc>
          <w:tcPr>
            <w:tcW w:w="1280" w:type="dxa"/>
            <w:noWrap/>
            <w:hideMark/>
          </w:tcPr>
          <w:p w14:paraId="3E9AE97C" w14:textId="77777777" w:rsidR="008862CB" w:rsidRPr="008862CB" w:rsidRDefault="008862CB" w:rsidP="008862CB">
            <w:r w:rsidRPr="008862CB">
              <w:t>9</w:t>
            </w:r>
          </w:p>
        </w:tc>
        <w:tc>
          <w:tcPr>
            <w:tcW w:w="27620" w:type="dxa"/>
            <w:noWrap/>
            <w:hideMark/>
          </w:tcPr>
          <w:p w14:paraId="57FC2126" w14:textId="77777777" w:rsidR="008862CB" w:rsidRPr="008862CB" w:rsidRDefault="008862CB">
            <w:r w:rsidRPr="008862CB">
              <w:t xml:space="preserve">Ik vond het een leerrijke workshop - we kregen veel concrete tips - </w:t>
            </w:r>
            <w:proofErr w:type="spellStart"/>
            <w:r w:rsidRPr="008862CB">
              <w:t>sanne</w:t>
            </w:r>
            <w:proofErr w:type="spellEnd"/>
            <w:r w:rsidRPr="008862CB">
              <w:t xml:space="preserve"> had ook veel boeken mee om te tonen. We kregen ook de kans om ervaringen uit te wisselen. Het was ook leuk dat Sanne ook een paar stukken voorlas en zo konden we zelf ervaren hoe leuk het is als iemand je voorleest. </w:t>
            </w:r>
          </w:p>
        </w:tc>
      </w:tr>
      <w:tr w:rsidR="008862CB" w:rsidRPr="008862CB" w14:paraId="2C3B8814" w14:textId="77777777" w:rsidTr="008862CB">
        <w:trPr>
          <w:trHeight w:val="288"/>
        </w:trPr>
        <w:tc>
          <w:tcPr>
            <w:tcW w:w="1280" w:type="dxa"/>
            <w:noWrap/>
            <w:hideMark/>
          </w:tcPr>
          <w:p w14:paraId="097AF7C1" w14:textId="77777777" w:rsidR="008862CB" w:rsidRPr="008862CB" w:rsidRDefault="008862CB" w:rsidP="008862CB">
            <w:r w:rsidRPr="008862CB">
              <w:t>9</w:t>
            </w:r>
          </w:p>
        </w:tc>
        <w:tc>
          <w:tcPr>
            <w:tcW w:w="27620" w:type="dxa"/>
            <w:noWrap/>
            <w:hideMark/>
          </w:tcPr>
          <w:p w14:paraId="4D7F6B13" w14:textId="032C67AB" w:rsidR="008862CB" w:rsidRPr="008862CB" w:rsidRDefault="008862CB" w:rsidP="008862CB">
            <w:r>
              <w:t>/</w:t>
            </w:r>
          </w:p>
        </w:tc>
      </w:tr>
      <w:tr w:rsidR="008862CB" w:rsidRPr="008862CB" w14:paraId="1B591A29" w14:textId="77777777" w:rsidTr="008862CB">
        <w:trPr>
          <w:trHeight w:val="288"/>
        </w:trPr>
        <w:tc>
          <w:tcPr>
            <w:tcW w:w="1280" w:type="dxa"/>
            <w:noWrap/>
            <w:hideMark/>
          </w:tcPr>
          <w:p w14:paraId="02E02862" w14:textId="77777777" w:rsidR="008862CB" w:rsidRPr="008862CB" w:rsidRDefault="008862CB" w:rsidP="008862CB">
            <w:r w:rsidRPr="008862CB">
              <w:t>9</w:t>
            </w:r>
          </w:p>
        </w:tc>
        <w:tc>
          <w:tcPr>
            <w:tcW w:w="27620" w:type="dxa"/>
            <w:noWrap/>
            <w:hideMark/>
          </w:tcPr>
          <w:p w14:paraId="6C79E528" w14:textId="77777777" w:rsidR="008862CB" w:rsidRPr="008862CB" w:rsidRDefault="008862CB">
            <w:r w:rsidRPr="008862CB">
              <w:t>Boeiende workshop, vlotte lesgeefster, kleine groep</w:t>
            </w:r>
          </w:p>
        </w:tc>
      </w:tr>
      <w:tr w:rsidR="008862CB" w:rsidRPr="008862CB" w14:paraId="3CC0CC4F" w14:textId="77777777" w:rsidTr="008862CB">
        <w:trPr>
          <w:trHeight w:val="576"/>
        </w:trPr>
        <w:tc>
          <w:tcPr>
            <w:tcW w:w="1280" w:type="dxa"/>
            <w:noWrap/>
            <w:hideMark/>
          </w:tcPr>
          <w:p w14:paraId="444D4D38" w14:textId="77777777" w:rsidR="008862CB" w:rsidRPr="008862CB" w:rsidRDefault="008862CB" w:rsidP="008862CB">
            <w:r w:rsidRPr="008862CB">
              <w:t>10</w:t>
            </w:r>
          </w:p>
        </w:tc>
        <w:tc>
          <w:tcPr>
            <w:tcW w:w="27620" w:type="dxa"/>
            <w:hideMark/>
          </w:tcPr>
          <w:p w14:paraId="64982B44" w14:textId="5991BAED" w:rsidR="008862CB" w:rsidRPr="008862CB" w:rsidRDefault="008862CB">
            <w:r w:rsidRPr="008862CB">
              <w:t>Ik vond het een erg fijne, inspirerende workshop. Meet veel tips zowel van Sanne als van deelnemers die al langer voorlezen.</w:t>
            </w:r>
            <w:r w:rsidRPr="008862CB">
              <w:br/>
              <w:t>Het motiveert volop om aan de slag te gaan als voorlezer voor ouderen.</w:t>
            </w:r>
          </w:p>
        </w:tc>
      </w:tr>
      <w:tr w:rsidR="008862CB" w:rsidRPr="008862CB" w14:paraId="46478166" w14:textId="77777777" w:rsidTr="008862CB">
        <w:trPr>
          <w:trHeight w:val="288"/>
        </w:trPr>
        <w:tc>
          <w:tcPr>
            <w:tcW w:w="1280" w:type="dxa"/>
            <w:noWrap/>
            <w:hideMark/>
          </w:tcPr>
          <w:p w14:paraId="4B6ACF29" w14:textId="77777777" w:rsidR="008862CB" w:rsidRPr="008862CB" w:rsidRDefault="008862CB" w:rsidP="008862CB">
            <w:r w:rsidRPr="008862CB">
              <w:t>8</w:t>
            </w:r>
          </w:p>
        </w:tc>
        <w:tc>
          <w:tcPr>
            <w:tcW w:w="27620" w:type="dxa"/>
            <w:noWrap/>
            <w:hideMark/>
          </w:tcPr>
          <w:p w14:paraId="5B9A3747" w14:textId="77777777" w:rsidR="008862CB" w:rsidRPr="008862CB" w:rsidRDefault="008862CB">
            <w:r w:rsidRPr="008862CB">
              <w:t xml:space="preserve">Goed gestoffeerd, enthousiast gebracht maar mocht misschien toch nog iets meer gericht zijn op de specifieke doelgroep. </w:t>
            </w:r>
          </w:p>
        </w:tc>
      </w:tr>
    </w:tbl>
    <w:p w14:paraId="659D26D4" w14:textId="46BCEB98" w:rsidR="008862CB" w:rsidRDefault="008862CB"/>
    <w:p w14:paraId="58A6FA5D" w14:textId="3D5492B0" w:rsidR="008862CB" w:rsidRPr="008862CB" w:rsidRDefault="008862CB">
      <w:pPr>
        <w:rPr>
          <w:b/>
          <w:bCs/>
        </w:rPr>
      </w:pPr>
      <w:r w:rsidRPr="008862CB">
        <w:rPr>
          <w:b/>
          <w:bCs/>
        </w:rPr>
        <w:t>Mediawijs Neteland</w:t>
      </w:r>
    </w:p>
    <w:tbl>
      <w:tblPr>
        <w:tblStyle w:val="Tabelraster"/>
        <w:tblW w:w="0" w:type="auto"/>
        <w:tblLook w:val="04A0" w:firstRow="1" w:lastRow="0" w:firstColumn="1" w:lastColumn="0" w:noHBand="0" w:noVBand="1"/>
      </w:tblPr>
      <w:tblGrid>
        <w:gridCol w:w="1280"/>
        <w:gridCol w:w="12712"/>
      </w:tblGrid>
      <w:tr w:rsidR="008862CB" w:rsidRPr="008862CB" w14:paraId="5E51F8E9" w14:textId="77777777" w:rsidTr="008862CB">
        <w:trPr>
          <w:trHeight w:val="864"/>
        </w:trPr>
        <w:tc>
          <w:tcPr>
            <w:tcW w:w="1280" w:type="dxa"/>
            <w:noWrap/>
            <w:hideMark/>
          </w:tcPr>
          <w:p w14:paraId="1E73A7A3" w14:textId="77777777" w:rsidR="008862CB" w:rsidRPr="008862CB" w:rsidRDefault="008862CB" w:rsidP="008862CB">
            <w:pPr>
              <w:rPr>
                <w:lang w:val="nl-BE"/>
              </w:rPr>
            </w:pPr>
            <w:r w:rsidRPr="008862CB">
              <w:t>8</w:t>
            </w:r>
          </w:p>
        </w:tc>
        <w:tc>
          <w:tcPr>
            <w:tcW w:w="27620" w:type="dxa"/>
            <w:hideMark/>
          </w:tcPr>
          <w:p w14:paraId="55F2CA91" w14:textId="7EC67A49" w:rsidR="008862CB" w:rsidRPr="008862CB" w:rsidRDefault="008862CB">
            <w:r w:rsidRPr="008862CB">
              <w:t xml:space="preserve">Sympathieke, enthousiaste lesgever, mooi opgebouwd verhaal met goede theoretische kadering, </w:t>
            </w:r>
            <w:proofErr w:type="spellStart"/>
            <w:r w:rsidRPr="008862CB">
              <w:t>begrijpbaar</w:t>
            </w:r>
            <w:proofErr w:type="spellEnd"/>
            <w:r w:rsidRPr="008862CB">
              <w:t xml:space="preserve"> voor iedereen en een mooie samenvatting voor wie al wat meer over het onderwerp kent.  </w:t>
            </w:r>
            <w:r w:rsidRPr="008862CB">
              <w:br/>
              <w:t xml:space="preserve">Ook fijn dat er (weliswaar korte) tijd was om met collega's even te overleggen en de resultaten hiervan via </w:t>
            </w:r>
            <w:proofErr w:type="spellStart"/>
            <w:r w:rsidRPr="008862CB">
              <w:t>Mentimeter</w:t>
            </w:r>
            <w:proofErr w:type="spellEnd"/>
            <w:r w:rsidRPr="008862CB">
              <w:t xml:space="preserve"> te tonen. </w:t>
            </w:r>
            <w:r w:rsidRPr="008862CB">
              <w:br/>
              <w:t>Wanneer het op het einde ging over Neteland was er te weinig tijd. Er kon even met collega's overlegd worden maar het was jammer dat we niet de kans kregen om te horen wat er in andere groepjes was gezegd. Ik had na afloop het gevoel dat er iets ontbrak.</w:t>
            </w:r>
          </w:p>
        </w:tc>
      </w:tr>
    </w:tbl>
    <w:p w14:paraId="708C3EFA" w14:textId="54ACB63A" w:rsidR="008862CB" w:rsidRDefault="008862CB"/>
    <w:p w14:paraId="4187D7BF" w14:textId="218A871E" w:rsidR="00C02A5F" w:rsidRPr="00C02A5F" w:rsidRDefault="00C02A5F" w:rsidP="00C02A5F">
      <w:pPr>
        <w:rPr>
          <w:b/>
          <w:bCs/>
        </w:rPr>
      </w:pPr>
      <w:r>
        <w:rPr>
          <w:b/>
          <w:bCs/>
        </w:rPr>
        <w:t>Algemeen: heb je s</w:t>
      </w:r>
      <w:r w:rsidRPr="00C02A5F">
        <w:rPr>
          <w:b/>
          <w:bCs/>
        </w:rPr>
        <w:t>uggesties naar nieuwe vormingen? Aan welke thema's denk je dan?</w:t>
      </w:r>
    </w:p>
    <w:tbl>
      <w:tblPr>
        <w:tblStyle w:val="Tabelraster"/>
        <w:tblW w:w="0" w:type="auto"/>
        <w:tblLook w:val="04A0" w:firstRow="1" w:lastRow="0" w:firstColumn="1" w:lastColumn="0" w:noHBand="0" w:noVBand="1"/>
      </w:tblPr>
      <w:tblGrid>
        <w:gridCol w:w="13992"/>
      </w:tblGrid>
      <w:tr w:rsidR="00C02A5F" w:rsidRPr="00C02A5F" w14:paraId="482E9EDA" w14:textId="77777777" w:rsidTr="00E6004F">
        <w:trPr>
          <w:trHeight w:val="864"/>
        </w:trPr>
        <w:tc>
          <w:tcPr>
            <w:tcW w:w="13992" w:type="dxa"/>
            <w:noWrap/>
            <w:hideMark/>
          </w:tcPr>
          <w:p w14:paraId="136C98CD" w14:textId="77777777" w:rsidR="00C02A5F" w:rsidRPr="00C02A5F" w:rsidRDefault="00C02A5F" w:rsidP="00E6004F">
            <w:r w:rsidRPr="00C02A5F">
              <w:t xml:space="preserve">Iets langere workshops organiseren zodat er nog meer opdrachten kunnen uitgevoerd worden en zodat de opdrachten nadien uitvoerig kunnen besproken worden. We moesten bv. verschillende artikels categoriseren volgens de verschillende soorten 'fake </w:t>
            </w:r>
            <w:proofErr w:type="spellStart"/>
            <w:r w:rsidRPr="00C02A5F">
              <w:t>news</w:t>
            </w:r>
            <w:proofErr w:type="spellEnd"/>
            <w:r w:rsidRPr="00C02A5F">
              <w:t xml:space="preserve">', maar nadien werd het niet uitvoerig besproken of we nu juist waren of niet (hoewel er geen juist of fout bestaat, maar een bredere nabespreking zou wel handig zijn). </w:t>
            </w:r>
          </w:p>
        </w:tc>
      </w:tr>
      <w:tr w:rsidR="00C02A5F" w:rsidRPr="00C02A5F" w14:paraId="38168D1A" w14:textId="77777777" w:rsidTr="00E6004F">
        <w:trPr>
          <w:trHeight w:val="864"/>
        </w:trPr>
        <w:tc>
          <w:tcPr>
            <w:tcW w:w="13992" w:type="dxa"/>
            <w:hideMark/>
          </w:tcPr>
          <w:p w14:paraId="3F90FBBE" w14:textId="77777777" w:rsidR="00C02A5F" w:rsidRPr="00C02A5F" w:rsidRDefault="00C02A5F" w:rsidP="00E6004F">
            <w:r w:rsidRPr="00C02A5F">
              <w:t xml:space="preserve">Leesbevordering door middel van digitale media, </w:t>
            </w:r>
            <w:proofErr w:type="spellStart"/>
            <w:r w:rsidRPr="00C02A5F">
              <w:t>good</w:t>
            </w:r>
            <w:proofErr w:type="spellEnd"/>
            <w:r w:rsidRPr="00C02A5F">
              <w:t xml:space="preserve"> </w:t>
            </w:r>
            <w:proofErr w:type="spellStart"/>
            <w:r w:rsidRPr="00C02A5F">
              <w:t>practices</w:t>
            </w:r>
            <w:proofErr w:type="spellEnd"/>
            <w:r w:rsidRPr="00C02A5F">
              <w:t>, tools en apps...</w:t>
            </w:r>
            <w:r w:rsidRPr="00C02A5F">
              <w:br/>
              <w:t>Hoe bouw je een doorlopende lijn mediawijsheid via de bibliotheek</w:t>
            </w:r>
            <w:r w:rsidRPr="00C02A5F">
              <w:br/>
              <w:t xml:space="preserve">Lezen en jongeren </w:t>
            </w:r>
          </w:p>
        </w:tc>
      </w:tr>
      <w:tr w:rsidR="00C02A5F" w:rsidRPr="00C02A5F" w14:paraId="4F85B7FE" w14:textId="77777777" w:rsidTr="00E6004F">
        <w:trPr>
          <w:trHeight w:val="275"/>
        </w:trPr>
        <w:tc>
          <w:tcPr>
            <w:tcW w:w="13992" w:type="dxa"/>
            <w:noWrap/>
            <w:hideMark/>
          </w:tcPr>
          <w:p w14:paraId="542FF98F" w14:textId="77777777" w:rsidR="00C02A5F" w:rsidRPr="00C02A5F" w:rsidRDefault="00C02A5F" w:rsidP="00E6004F">
            <w:r w:rsidRPr="00C02A5F">
              <w:t xml:space="preserve">Misschien iets rond </w:t>
            </w:r>
            <w:proofErr w:type="spellStart"/>
            <w:r w:rsidRPr="00C02A5F">
              <w:t>rond</w:t>
            </w:r>
            <w:proofErr w:type="spellEnd"/>
            <w:r w:rsidRPr="00C02A5F">
              <w:t xml:space="preserve"> stem of </w:t>
            </w:r>
            <w:proofErr w:type="spellStart"/>
            <w:r w:rsidRPr="00C02A5F">
              <w:t>makerspaces</w:t>
            </w:r>
            <w:proofErr w:type="spellEnd"/>
            <w:r w:rsidRPr="00C02A5F">
              <w:t>?</w:t>
            </w:r>
          </w:p>
        </w:tc>
      </w:tr>
      <w:tr w:rsidR="00C02A5F" w:rsidRPr="00C02A5F" w14:paraId="3D527079" w14:textId="77777777" w:rsidTr="00E6004F">
        <w:trPr>
          <w:trHeight w:val="576"/>
        </w:trPr>
        <w:tc>
          <w:tcPr>
            <w:tcW w:w="13992" w:type="dxa"/>
            <w:noWrap/>
            <w:hideMark/>
          </w:tcPr>
          <w:p w14:paraId="57F06B55" w14:textId="77777777" w:rsidR="00C02A5F" w:rsidRPr="00C02A5F" w:rsidRDefault="00C02A5F" w:rsidP="00E6004F">
            <w:r w:rsidRPr="00C02A5F">
              <w:t xml:space="preserve">Hetzelfde thema rond Fake News, maar expliciet voor de lagere school. Ik denk dan aan wijzen op gevaren bij sociale media, voorbeelden geven van wat er kan fout gaan, misschien een filmpje hierrond?  Een  opdracht om uit kleine tekstjes het artikel te zoeken rond Fake </w:t>
            </w:r>
            <w:proofErr w:type="spellStart"/>
            <w:r w:rsidRPr="00C02A5F">
              <w:t>news</w:t>
            </w:r>
            <w:proofErr w:type="spellEnd"/>
            <w:r w:rsidRPr="00C02A5F">
              <w:t>...</w:t>
            </w:r>
          </w:p>
        </w:tc>
      </w:tr>
      <w:tr w:rsidR="00C02A5F" w:rsidRPr="00C02A5F" w14:paraId="2182DE00" w14:textId="77777777" w:rsidTr="00E6004F">
        <w:trPr>
          <w:trHeight w:val="288"/>
        </w:trPr>
        <w:tc>
          <w:tcPr>
            <w:tcW w:w="13992" w:type="dxa"/>
            <w:noWrap/>
            <w:hideMark/>
          </w:tcPr>
          <w:p w14:paraId="1EB1AE92" w14:textId="77777777" w:rsidR="00C02A5F" w:rsidRPr="00C02A5F" w:rsidRDefault="00C02A5F" w:rsidP="00E6004F">
            <w:proofErr w:type="spellStart"/>
            <w:r w:rsidRPr="00C02A5F">
              <w:t>Booktubes</w:t>
            </w:r>
            <w:proofErr w:type="spellEnd"/>
            <w:r w:rsidRPr="00C02A5F">
              <w:t xml:space="preserve"> / </w:t>
            </w:r>
            <w:proofErr w:type="spellStart"/>
            <w:r w:rsidRPr="00C02A5F">
              <w:t>vloggen</w:t>
            </w:r>
            <w:proofErr w:type="spellEnd"/>
            <w:r w:rsidRPr="00C02A5F">
              <w:t xml:space="preserve"> over boeken</w:t>
            </w:r>
          </w:p>
        </w:tc>
      </w:tr>
      <w:tr w:rsidR="00C02A5F" w:rsidRPr="00C02A5F" w14:paraId="61088E16" w14:textId="77777777" w:rsidTr="00E6004F">
        <w:trPr>
          <w:trHeight w:val="288"/>
        </w:trPr>
        <w:tc>
          <w:tcPr>
            <w:tcW w:w="13992" w:type="dxa"/>
            <w:noWrap/>
            <w:hideMark/>
          </w:tcPr>
          <w:p w14:paraId="348B5A00" w14:textId="77777777" w:rsidR="00C02A5F" w:rsidRPr="00C02A5F" w:rsidRDefault="00C02A5F" w:rsidP="00E6004F">
            <w:r w:rsidRPr="00C02A5F">
              <w:t>het was heel goed zo!!!!!!!!!!!!!!!!!!!!</w:t>
            </w:r>
          </w:p>
        </w:tc>
      </w:tr>
      <w:tr w:rsidR="00C02A5F" w:rsidRPr="00C02A5F" w14:paraId="49717C67" w14:textId="77777777" w:rsidTr="00C02A5F">
        <w:trPr>
          <w:trHeight w:val="196"/>
        </w:trPr>
        <w:tc>
          <w:tcPr>
            <w:tcW w:w="13992" w:type="dxa"/>
            <w:hideMark/>
          </w:tcPr>
          <w:p w14:paraId="203FC4E6" w14:textId="77777777" w:rsidR="00C02A5F" w:rsidRPr="00C02A5F" w:rsidRDefault="00C02A5F" w:rsidP="00E6004F">
            <w:pPr>
              <w:spacing w:after="160"/>
            </w:pPr>
            <w:r w:rsidRPr="00C02A5F">
              <w:t>Toch een iets grotere ruimte, verder alles goed.</w:t>
            </w:r>
          </w:p>
        </w:tc>
      </w:tr>
      <w:tr w:rsidR="00C02A5F" w:rsidRPr="00C02A5F" w14:paraId="1DCB374C" w14:textId="77777777" w:rsidTr="00E6004F">
        <w:trPr>
          <w:trHeight w:val="288"/>
        </w:trPr>
        <w:tc>
          <w:tcPr>
            <w:tcW w:w="13992" w:type="dxa"/>
            <w:noWrap/>
            <w:hideMark/>
          </w:tcPr>
          <w:p w14:paraId="21BE54E2" w14:textId="77777777" w:rsidR="00C02A5F" w:rsidRPr="00C02A5F" w:rsidRDefault="00C02A5F" w:rsidP="00E6004F">
            <w:r w:rsidRPr="00C02A5F">
              <w:t xml:space="preserve">Hetzelfde voor middelbaar!! Daar is echt vraag naar (qua lezen en literatuur dan hé, wat er allemaal bestaat op </w:t>
            </w:r>
            <w:proofErr w:type="spellStart"/>
            <w:r w:rsidRPr="00C02A5F">
              <w:t>digivlak</w:t>
            </w:r>
            <w:proofErr w:type="spellEnd"/>
            <w:r w:rsidRPr="00C02A5F">
              <w:t>)</w:t>
            </w:r>
          </w:p>
        </w:tc>
      </w:tr>
      <w:tr w:rsidR="00C02A5F" w:rsidRPr="00C02A5F" w14:paraId="7E68E4DF" w14:textId="77777777" w:rsidTr="00E6004F">
        <w:trPr>
          <w:trHeight w:val="288"/>
        </w:trPr>
        <w:tc>
          <w:tcPr>
            <w:tcW w:w="13992" w:type="dxa"/>
            <w:noWrap/>
            <w:hideMark/>
          </w:tcPr>
          <w:p w14:paraId="1815263E" w14:textId="77777777" w:rsidR="00C02A5F" w:rsidRPr="00C02A5F" w:rsidRDefault="00C02A5F" w:rsidP="00E6004F">
            <w:r w:rsidRPr="00C02A5F">
              <w:t xml:space="preserve">Voorlezen voor personen met een beperking. </w:t>
            </w:r>
          </w:p>
        </w:tc>
      </w:tr>
      <w:tr w:rsidR="00C02A5F" w:rsidRPr="00C02A5F" w14:paraId="2C0A0CBA" w14:textId="77777777" w:rsidTr="00E6004F">
        <w:trPr>
          <w:trHeight w:val="576"/>
        </w:trPr>
        <w:tc>
          <w:tcPr>
            <w:tcW w:w="13992" w:type="dxa"/>
            <w:hideMark/>
          </w:tcPr>
          <w:p w14:paraId="192142BD" w14:textId="77777777" w:rsidR="00C02A5F" w:rsidRPr="00C02A5F" w:rsidRDefault="00C02A5F" w:rsidP="00E6004F">
            <w:r w:rsidRPr="00C02A5F">
              <w:t xml:space="preserve">Thematische pakketjes aanbrengen om voor te lezen in WZC vb. thema zee, thema Valentijn, thema lente (met tekst, gedicht, weetje, eventueel spelletje...) Meer aandacht voor de implementatie van activiteitenmaterialen in WZC </w:t>
            </w:r>
          </w:p>
        </w:tc>
      </w:tr>
      <w:tr w:rsidR="00C02A5F" w:rsidRPr="00C02A5F" w14:paraId="731AFCFC" w14:textId="77777777" w:rsidTr="00E6004F">
        <w:trPr>
          <w:trHeight w:val="288"/>
        </w:trPr>
        <w:tc>
          <w:tcPr>
            <w:tcW w:w="13992" w:type="dxa"/>
            <w:noWrap/>
            <w:hideMark/>
          </w:tcPr>
          <w:p w14:paraId="1896FAAA" w14:textId="77777777" w:rsidR="00C02A5F" w:rsidRPr="00C02A5F" w:rsidRDefault="00C02A5F" w:rsidP="00E6004F">
            <w:r w:rsidRPr="00C02A5F">
              <w:t>Oefeningen maken is leuk, maar mag niet het grootste deel van de workshop innemen. Als deelnemer aan een workshop wil je vooral te horen krijgen hoe je de inhoud kunt toepassen in de eigen werkomgeving.</w:t>
            </w:r>
          </w:p>
        </w:tc>
      </w:tr>
    </w:tbl>
    <w:p w14:paraId="6D683659" w14:textId="700DDA31" w:rsidR="00EC7CFB" w:rsidRDefault="00EC7CFB" w:rsidP="00C02A5F"/>
    <w:tbl>
      <w:tblPr>
        <w:tblStyle w:val="Tabelraster"/>
        <w:tblW w:w="14029" w:type="dxa"/>
        <w:tblLook w:val="04A0" w:firstRow="1" w:lastRow="0" w:firstColumn="1" w:lastColumn="0" w:noHBand="0" w:noVBand="1"/>
      </w:tblPr>
      <w:tblGrid>
        <w:gridCol w:w="5098"/>
        <w:gridCol w:w="8931"/>
      </w:tblGrid>
      <w:tr w:rsidR="00EC7CFB" w14:paraId="5B4C23D7" w14:textId="77777777" w:rsidTr="00EC7CFB">
        <w:tc>
          <w:tcPr>
            <w:tcW w:w="14029" w:type="dxa"/>
            <w:gridSpan w:val="2"/>
            <w:shd w:val="clear" w:color="auto" w:fill="F2F2F2" w:themeFill="background1" w:themeFillShade="F2"/>
          </w:tcPr>
          <w:p w14:paraId="2762CEAC" w14:textId="77777777" w:rsidR="00EC7CFB" w:rsidRPr="00893693" w:rsidRDefault="00EC7CFB" w:rsidP="00E6004F">
            <w:pPr>
              <w:jc w:val="center"/>
              <w:rPr>
                <w:b/>
                <w:bCs/>
              </w:rPr>
            </w:pPr>
          </w:p>
          <w:p w14:paraId="149F6385" w14:textId="77777777" w:rsidR="00EC7CFB" w:rsidRPr="00812122" w:rsidRDefault="00EC7CFB" w:rsidP="00E6004F">
            <w:pPr>
              <w:jc w:val="center"/>
              <w:rPr>
                <w:b/>
                <w:bCs/>
                <w:sz w:val="32"/>
                <w:szCs w:val="32"/>
              </w:rPr>
            </w:pPr>
            <w:r w:rsidRPr="00812122">
              <w:rPr>
                <w:b/>
                <w:bCs/>
                <w:sz w:val="32"/>
                <w:szCs w:val="32"/>
              </w:rPr>
              <w:t>2019 Evaluatie workshops door mede-organisatoren</w:t>
            </w:r>
          </w:p>
          <w:p w14:paraId="41B9A049" w14:textId="77777777" w:rsidR="00EC7CFB" w:rsidRDefault="00EC7CFB" w:rsidP="00E6004F">
            <w:pPr>
              <w:jc w:val="center"/>
              <w:rPr>
                <w:b/>
                <w:bCs/>
              </w:rPr>
            </w:pPr>
          </w:p>
          <w:p w14:paraId="0946E87D" w14:textId="77777777" w:rsidR="00EC7CFB" w:rsidRPr="00893693" w:rsidRDefault="00EC7CFB" w:rsidP="00E6004F">
            <w:pPr>
              <w:jc w:val="center"/>
            </w:pPr>
            <w:r>
              <w:t>r</w:t>
            </w:r>
            <w:r w:rsidRPr="00893693">
              <w:t xml:space="preserve">espons van </w:t>
            </w:r>
            <w:r>
              <w:t>55</w:t>
            </w:r>
            <w:r w:rsidRPr="00893693">
              <w:t>%</w:t>
            </w:r>
            <w:r>
              <w:t xml:space="preserve"> (= 21 </w:t>
            </w:r>
            <w:r w:rsidRPr="00893693">
              <w:t>van de 38 mede-organisatoren die we bevroegen</w:t>
            </w:r>
            <w:r>
              <w:t>)</w:t>
            </w:r>
          </w:p>
          <w:p w14:paraId="0051C055" w14:textId="77777777" w:rsidR="00EC7CFB" w:rsidRDefault="00EC7CFB" w:rsidP="00E6004F">
            <w:pPr>
              <w:jc w:val="center"/>
            </w:pPr>
          </w:p>
        </w:tc>
      </w:tr>
      <w:tr w:rsidR="00EC7CFB" w14:paraId="1DA2818F" w14:textId="77777777" w:rsidTr="00EC7CFB">
        <w:tc>
          <w:tcPr>
            <w:tcW w:w="5098" w:type="dxa"/>
          </w:tcPr>
          <w:p w14:paraId="1307DA55" w14:textId="77777777" w:rsidR="00EC7CFB" w:rsidRDefault="00EC7CFB" w:rsidP="00E6004F"/>
          <w:p w14:paraId="2F4FADF8" w14:textId="77777777" w:rsidR="00EC7CFB" w:rsidRDefault="00EC7CFB" w:rsidP="00E6004F">
            <w:r w:rsidRPr="00812122">
              <w:rPr>
                <w:b/>
                <w:bCs/>
              </w:rPr>
              <w:t>Algemene indruk van de vorming</w:t>
            </w:r>
            <w:r>
              <w:t xml:space="preserve"> (een cijfer op 10)</w:t>
            </w:r>
          </w:p>
          <w:p w14:paraId="1ED1DAB0" w14:textId="77777777" w:rsidR="00EC7CFB" w:rsidRDefault="00EC7CFB" w:rsidP="00E6004F"/>
        </w:tc>
        <w:tc>
          <w:tcPr>
            <w:tcW w:w="8931" w:type="dxa"/>
          </w:tcPr>
          <w:p w14:paraId="73BF525F" w14:textId="77777777" w:rsidR="00EC7CFB" w:rsidRDefault="00EC7CFB" w:rsidP="00E6004F"/>
          <w:p w14:paraId="0DC80ECF" w14:textId="77777777" w:rsidR="00EC7CFB" w:rsidRDefault="00EC7CFB" w:rsidP="00E6004F">
            <w:r>
              <w:t xml:space="preserve">5% gaf 7/10 </w:t>
            </w:r>
          </w:p>
          <w:p w14:paraId="4EECDE42" w14:textId="77777777" w:rsidR="00EC7CFB" w:rsidRDefault="00EC7CFB" w:rsidP="00E6004F">
            <w:r>
              <w:t xml:space="preserve">33% gaf 8/10 </w:t>
            </w:r>
          </w:p>
          <w:p w14:paraId="7017799E" w14:textId="77777777" w:rsidR="00EC7CFB" w:rsidRDefault="00EC7CFB" w:rsidP="00E6004F">
            <w:r>
              <w:t xml:space="preserve">33% gaf 9/10 </w:t>
            </w:r>
          </w:p>
          <w:p w14:paraId="4FA194F7" w14:textId="77777777" w:rsidR="00EC7CFB" w:rsidRDefault="00EC7CFB" w:rsidP="00E6004F">
            <w:r>
              <w:t xml:space="preserve">29% gaf 10/10 </w:t>
            </w:r>
          </w:p>
          <w:p w14:paraId="04DC973C" w14:textId="77777777" w:rsidR="00EC7CFB" w:rsidRDefault="00EC7CFB" w:rsidP="00E6004F"/>
        </w:tc>
      </w:tr>
      <w:tr w:rsidR="00EC7CFB" w14:paraId="20DB67D5" w14:textId="77777777" w:rsidTr="00EC7CFB">
        <w:tc>
          <w:tcPr>
            <w:tcW w:w="14029" w:type="dxa"/>
            <w:gridSpan w:val="2"/>
          </w:tcPr>
          <w:p w14:paraId="7E511D97" w14:textId="77777777" w:rsidR="00EC7CFB" w:rsidRDefault="00EC7CFB" w:rsidP="00E6004F"/>
          <w:p w14:paraId="08E93779" w14:textId="77777777" w:rsidR="00EC7CFB" w:rsidRPr="00812122" w:rsidRDefault="00EC7CFB" w:rsidP="00E6004F">
            <w:pPr>
              <w:rPr>
                <w:b/>
                <w:bCs/>
              </w:rPr>
            </w:pPr>
            <w:r w:rsidRPr="00812122">
              <w:rPr>
                <w:b/>
                <w:bCs/>
              </w:rPr>
              <w:t>Waarom bovenstaande score?</w:t>
            </w:r>
          </w:p>
          <w:p w14:paraId="7601DC1E" w14:textId="77777777" w:rsidR="00EC7CFB" w:rsidRDefault="00EC7CFB" w:rsidP="00E6004F"/>
          <w:p w14:paraId="40666FD2" w14:textId="77777777" w:rsidR="00EC7CFB" w:rsidRDefault="00EC7CFB" w:rsidP="00E6004F">
            <w:pPr>
              <w:pStyle w:val="Lijstalinea"/>
              <w:numPr>
                <w:ilvl w:val="0"/>
                <w:numId w:val="2"/>
              </w:numPr>
            </w:pPr>
            <w:r>
              <w:t xml:space="preserve">"De vorming was perfect aangepast aan de doelgroep, op maat gemaakt, met praktische tips zodat de deelnemers dadelijk aan de slag konden gaan. </w:t>
            </w:r>
          </w:p>
          <w:p w14:paraId="34DCAE1F" w14:textId="77777777" w:rsidR="00EC7CFB" w:rsidRDefault="00EC7CFB" w:rsidP="00E6004F">
            <w:pPr>
              <w:pStyle w:val="Lijstalinea"/>
              <w:numPr>
                <w:ilvl w:val="0"/>
                <w:numId w:val="2"/>
              </w:numPr>
            </w:pPr>
            <w:r>
              <w:t>Houden zo!"</w:t>
            </w:r>
          </w:p>
          <w:p w14:paraId="1110A525" w14:textId="77777777" w:rsidR="00EC7CFB" w:rsidRDefault="00EC7CFB" w:rsidP="00E6004F">
            <w:pPr>
              <w:pStyle w:val="Lijstalinea"/>
              <w:numPr>
                <w:ilvl w:val="0"/>
                <w:numId w:val="2"/>
              </w:numPr>
            </w:pPr>
            <w:r>
              <w:t>"Duidelijke uitleg, goede balans theorie en praktijk.</w:t>
            </w:r>
          </w:p>
          <w:p w14:paraId="469C33AA" w14:textId="77777777" w:rsidR="00EC7CFB" w:rsidRDefault="00EC7CFB" w:rsidP="00E6004F">
            <w:pPr>
              <w:pStyle w:val="Lijstalinea"/>
              <w:numPr>
                <w:ilvl w:val="0"/>
                <w:numId w:val="2"/>
              </w:numPr>
            </w:pPr>
            <w:r>
              <w:t>Toegestuurde info achteraf duidelijk."</w:t>
            </w:r>
          </w:p>
          <w:p w14:paraId="7176D593" w14:textId="77777777" w:rsidR="00EC7CFB" w:rsidRDefault="00EC7CFB" w:rsidP="00E6004F">
            <w:pPr>
              <w:pStyle w:val="Lijstalinea"/>
              <w:numPr>
                <w:ilvl w:val="0"/>
                <w:numId w:val="2"/>
              </w:numPr>
            </w:pPr>
            <w:r>
              <w:t>Er was niets op aan te merken</w:t>
            </w:r>
          </w:p>
          <w:p w14:paraId="76EC59EA" w14:textId="77777777" w:rsidR="00EC7CFB" w:rsidRDefault="00EC7CFB" w:rsidP="00E6004F">
            <w:pPr>
              <w:pStyle w:val="Lijstalinea"/>
              <w:numPr>
                <w:ilvl w:val="0"/>
                <w:numId w:val="2"/>
              </w:numPr>
            </w:pPr>
            <w:r>
              <w:t xml:space="preserve">Heel interessant! Goede en duidelijke uitleg. Fijn dat theorie aan praktijk werd gekoppeld en dat we het principe zelf konden uittesten ter plaatse. </w:t>
            </w:r>
          </w:p>
          <w:p w14:paraId="64426D67" w14:textId="77777777" w:rsidR="00EC7CFB" w:rsidRDefault="00EC7CFB" w:rsidP="00E6004F">
            <w:pPr>
              <w:pStyle w:val="Lijstalinea"/>
              <w:numPr>
                <w:ilvl w:val="0"/>
                <w:numId w:val="2"/>
              </w:numPr>
            </w:pPr>
            <w:r>
              <w:t>"Heel praktisch en inspirerend! We hebben deze tool meteen kunnen gebruiken.</w:t>
            </w:r>
          </w:p>
          <w:p w14:paraId="636BEAF2" w14:textId="77777777" w:rsidR="00EC7CFB" w:rsidRDefault="00EC7CFB" w:rsidP="00E6004F">
            <w:pPr>
              <w:pStyle w:val="Lijstalinea"/>
              <w:numPr>
                <w:ilvl w:val="0"/>
                <w:numId w:val="2"/>
              </w:numPr>
            </w:pPr>
            <w:r>
              <w:t>"Het voldeed volledig aan de verwachtingen.</w:t>
            </w:r>
          </w:p>
          <w:p w14:paraId="3E2140A6" w14:textId="77777777" w:rsidR="00EC7CFB" w:rsidRDefault="00EC7CFB" w:rsidP="00E6004F">
            <w:pPr>
              <w:pStyle w:val="Lijstalinea"/>
              <w:numPr>
                <w:ilvl w:val="0"/>
                <w:numId w:val="2"/>
              </w:numPr>
            </w:pPr>
            <w:r>
              <w:t>Tijd om te experimenteren en steeds een extra stapje verder in moeilijkheidsgraad.</w:t>
            </w:r>
          </w:p>
          <w:p w14:paraId="1CB9E803" w14:textId="77777777" w:rsidR="00EC7CFB" w:rsidRDefault="00EC7CFB" w:rsidP="00E6004F">
            <w:pPr>
              <w:pStyle w:val="Lijstalinea"/>
              <w:numPr>
                <w:ilvl w:val="0"/>
                <w:numId w:val="2"/>
              </w:numPr>
            </w:pPr>
            <w:r>
              <w:t>Ook nadien dat we het materiaal voor een green screen kregen was een pluspuntje omdat je dan onmiddellijk aan de slag kan en het niet laat verwateren.</w:t>
            </w:r>
          </w:p>
          <w:p w14:paraId="23068E6A" w14:textId="77777777" w:rsidR="00EC7CFB" w:rsidRDefault="00EC7CFB" w:rsidP="00E6004F">
            <w:pPr>
              <w:pStyle w:val="Lijstalinea"/>
              <w:numPr>
                <w:ilvl w:val="0"/>
                <w:numId w:val="2"/>
              </w:numPr>
            </w:pPr>
            <w:r>
              <w:t>De lesgever was zeer motiverend en inspirerend te werk gegaan.</w:t>
            </w:r>
          </w:p>
          <w:p w14:paraId="4D922B62" w14:textId="77777777" w:rsidR="00EC7CFB" w:rsidRDefault="00EC7CFB" w:rsidP="00E6004F">
            <w:pPr>
              <w:pStyle w:val="Lijstalinea"/>
              <w:numPr>
                <w:ilvl w:val="0"/>
                <w:numId w:val="2"/>
              </w:numPr>
            </w:pPr>
            <w:r>
              <w:t>Ook de projecten en boekflappen die we kregen om al de slag te gaan was leuk."</w:t>
            </w:r>
          </w:p>
          <w:p w14:paraId="7B973540" w14:textId="77777777" w:rsidR="00EC7CFB" w:rsidRDefault="00EC7CFB" w:rsidP="00E6004F">
            <w:pPr>
              <w:pStyle w:val="Lijstalinea"/>
              <w:numPr>
                <w:ilvl w:val="0"/>
                <w:numId w:val="2"/>
              </w:numPr>
            </w:pPr>
            <w:r>
              <w:t>Het was heel interessant, veel info gekregen, veel mooie nieuwe boeken gezien. In die zin zeer inspirerend, maar niet helemaal aangepast aan de doelgroep (doven).</w:t>
            </w:r>
          </w:p>
          <w:p w14:paraId="72E2D29B" w14:textId="77777777" w:rsidR="00EC7CFB" w:rsidRDefault="00EC7CFB" w:rsidP="00E6004F">
            <w:pPr>
              <w:pStyle w:val="Lijstalinea"/>
              <w:numPr>
                <w:ilvl w:val="0"/>
                <w:numId w:val="2"/>
              </w:numPr>
            </w:pPr>
            <w:r>
              <w:t>Leerrijke opleiding, vlotte lesgever.</w:t>
            </w:r>
          </w:p>
          <w:p w14:paraId="02B675FB" w14:textId="77777777" w:rsidR="00EC7CFB" w:rsidRDefault="00EC7CFB" w:rsidP="00E6004F">
            <w:pPr>
              <w:pStyle w:val="Lijstalinea"/>
              <w:numPr>
                <w:ilvl w:val="0"/>
                <w:numId w:val="2"/>
              </w:numPr>
            </w:pPr>
            <w:r>
              <w:t xml:space="preserve">Leerrijke vorming, duidelijke en vlotte uitleg. </w:t>
            </w:r>
          </w:p>
          <w:p w14:paraId="2CD8C06D" w14:textId="77777777" w:rsidR="00EC7CFB" w:rsidRDefault="00EC7CFB" w:rsidP="00E6004F">
            <w:pPr>
              <w:pStyle w:val="Lijstalinea"/>
              <w:numPr>
                <w:ilvl w:val="0"/>
                <w:numId w:val="2"/>
              </w:numPr>
            </w:pPr>
            <w:r>
              <w:t>Prima, veel materiaal bij, enthousiast</w:t>
            </w:r>
          </w:p>
          <w:p w14:paraId="125AEFD1" w14:textId="77777777" w:rsidR="00EC7CFB" w:rsidRDefault="00EC7CFB" w:rsidP="00E6004F">
            <w:pPr>
              <w:pStyle w:val="Lijstalinea"/>
              <w:numPr>
                <w:ilvl w:val="0"/>
                <w:numId w:val="2"/>
              </w:numPr>
            </w:pPr>
            <w:r>
              <w:t>Sanne heeft dat heel goed gedaan, Ze was zeer rustig, liet mensen hun ervaringen delen, had veel informatie bij. Ze kon de mensen boeien, maar sommige literatuur of voorleesmateriaal was al wat beter dan het andere. Zelf verwachte ik meer het gebruik van de voorleespakketjes, omdat die zo interessant zijn om te leren gebruiken. Maar ze had zoveel enthousiasme dat ze  een dikke pluim krijgt!</w:t>
            </w:r>
          </w:p>
          <w:p w14:paraId="45AEE3B7" w14:textId="77777777" w:rsidR="00EC7CFB" w:rsidRDefault="00EC7CFB" w:rsidP="00E6004F">
            <w:pPr>
              <w:pStyle w:val="Lijstalinea"/>
              <w:numPr>
                <w:ilvl w:val="0"/>
                <w:numId w:val="2"/>
              </w:numPr>
            </w:pPr>
            <w:r>
              <w:t>"Sanne houdt rekening met haar publiek. Ze is enthousiast en voelt goed aan waar het publiek nood aan heeft. Ze komt ook gemotiveerd over. Het was fijn om te zien dat heel wat werken die ze meebracht al in onze collectie zitten. Daar kunnen we meteen mee aan de slag!</w:t>
            </w:r>
          </w:p>
          <w:p w14:paraId="6162C58F" w14:textId="77777777" w:rsidR="00EC7CFB" w:rsidRDefault="00EC7CFB" w:rsidP="00E6004F">
            <w:pPr>
              <w:pStyle w:val="Lijstalinea"/>
              <w:numPr>
                <w:ilvl w:val="0"/>
                <w:numId w:val="2"/>
              </w:numPr>
            </w:pPr>
            <w:r>
              <w:t>Was goed gebracht, inhoudelijk ok!</w:t>
            </w:r>
          </w:p>
          <w:p w14:paraId="2541F63D" w14:textId="77777777" w:rsidR="00EC7CFB" w:rsidRDefault="00EC7CFB" w:rsidP="00E6004F">
            <w:pPr>
              <w:pStyle w:val="Lijstalinea"/>
              <w:numPr>
                <w:ilvl w:val="0"/>
                <w:numId w:val="2"/>
              </w:numPr>
            </w:pPr>
            <w:r>
              <w:t>"Wij hadden reeds het genoegen om de 1ste sessie van deze workshop (vorig jaar en ook met Frans) bij te wonen. Deze was ook uitmuntend en de aansluitende 2de sessie was vergelijkbaar.</w:t>
            </w:r>
          </w:p>
          <w:p w14:paraId="6E903C3A" w14:textId="77777777" w:rsidR="00EC7CFB" w:rsidRDefault="00EC7CFB" w:rsidP="00E6004F">
            <w:pPr>
              <w:pStyle w:val="Lijstalinea"/>
              <w:numPr>
                <w:ilvl w:val="0"/>
                <w:numId w:val="2"/>
              </w:numPr>
            </w:pPr>
            <w:r>
              <w:t>Frans is een prima lesgever en mijn voorlezers waren erg enthousiast.</w:t>
            </w:r>
          </w:p>
          <w:p w14:paraId="2E637482" w14:textId="77777777" w:rsidR="00EC7CFB" w:rsidRDefault="00EC7CFB" w:rsidP="00E6004F">
            <w:pPr>
              <w:pStyle w:val="Lijstalinea"/>
              <w:numPr>
                <w:ilvl w:val="0"/>
                <w:numId w:val="2"/>
              </w:numPr>
            </w:pPr>
            <w:r>
              <w:t>Indien het mogelijk is doen we nog eens beroep op hem voor een andere workshop.</w:t>
            </w:r>
          </w:p>
          <w:p w14:paraId="38796762" w14:textId="77777777" w:rsidR="00EC7CFB" w:rsidRDefault="00EC7CFB" w:rsidP="00E6004F">
            <w:pPr>
              <w:pStyle w:val="Lijstalinea"/>
              <w:numPr>
                <w:ilvl w:val="0"/>
                <w:numId w:val="2"/>
              </w:numPr>
            </w:pPr>
            <w:r>
              <w:t>Alvast hartelijk dank aan Frans om zo het voorlezen naar een hoger niveau te brengen !"</w:t>
            </w:r>
          </w:p>
          <w:p w14:paraId="247FF15F" w14:textId="77777777" w:rsidR="00EC7CFB" w:rsidRDefault="00EC7CFB" w:rsidP="00E6004F">
            <w:pPr>
              <w:pStyle w:val="Lijstalinea"/>
              <w:numPr>
                <w:ilvl w:val="0"/>
                <w:numId w:val="2"/>
              </w:numPr>
            </w:pPr>
            <w:r>
              <w:t>Zeer enthousiast gebracht en gestoffeerd maar misschien mocht er toch wat meer aandacht zijn voor de specifieke vragen/noden van het publiek.</w:t>
            </w:r>
          </w:p>
          <w:p w14:paraId="5B5B8A06" w14:textId="77777777" w:rsidR="00EC7CFB" w:rsidRDefault="00EC7CFB" w:rsidP="00E6004F">
            <w:pPr>
              <w:pStyle w:val="Lijstalinea"/>
              <w:numPr>
                <w:ilvl w:val="0"/>
                <w:numId w:val="2"/>
              </w:numPr>
            </w:pPr>
            <w:r>
              <w:t>Zeer goed en constructief.</w:t>
            </w:r>
          </w:p>
          <w:p w14:paraId="61CAF114" w14:textId="77777777" w:rsidR="00EC7CFB" w:rsidRDefault="00EC7CFB" w:rsidP="00E6004F">
            <w:pPr>
              <w:pStyle w:val="Lijstalinea"/>
              <w:numPr>
                <w:ilvl w:val="0"/>
                <w:numId w:val="2"/>
              </w:numPr>
            </w:pPr>
            <w:r>
              <w:t>Zeer goed gebracht, aangenaam, niet langdradig, niet te kort, interessant.</w:t>
            </w:r>
          </w:p>
          <w:p w14:paraId="418F717E" w14:textId="77777777" w:rsidR="00EC7CFB" w:rsidRDefault="00EC7CFB" w:rsidP="00E6004F">
            <w:pPr>
              <w:pStyle w:val="Lijstalinea"/>
              <w:numPr>
                <w:ilvl w:val="0"/>
                <w:numId w:val="2"/>
              </w:numPr>
            </w:pPr>
            <w:r>
              <w:t>Zeer interessante workshop voor de leerlingen van onze plaatselijke Broederschool (3de ASO) die een voorleesproject organiseren. De leerlingen werden geënthousiasmeerd om met voorlezen te starten en kregen heel wat nuttige tips. Later tijdens het voorjaar moesten de leerlingen effectief gaan voorlezen aan kleuters van een plaatselijke kleuterschool. Mede dankzij de workshop verliep dit zeer goed.</w:t>
            </w:r>
          </w:p>
          <w:p w14:paraId="074FF0F4" w14:textId="77777777" w:rsidR="00EC7CFB" w:rsidRDefault="00EC7CFB" w:rsidP="00E6004F"/>
        </w:tc>
      </w:tr>
      <w:tr w:rsidR="00EC7CFB" w14:paraId="2A3F34A7" w14:textId="77777777" w:rsidTr="00EC7CFB">
        <w:tc>
          <w:tcPr>
            <w:tcW w:w="5098" w:type="dxa"/>
          </w:tcPr>
          <w:p w14:paraId="1C2B09C8" w14:textId="77777777" w:rsidR="00EC7CFB" w:rsidRDefault="00EC7CFB" w:rsidP="00E6004F"/>
          <w:p w14:paraId="3A23085C" w14:textId="77777777" w:rsidR="00EC7CFB" w:rsidRPr="00812122" w:rsidRDefault="00EC7CFB" w:rsidP="00E6004F">
            <w:pPr>
              <w:rPr>
                <w:b/>
                <w:bCs/>
              </w:rPr>
            </w:pPr>
            <w:r w:rsidRPr="00812122">
              <w:rPr>
                <w:b/>
                <w:bCs/>
              </w:rPr>
              <w:t>Duur van de vorming</w:t>
            </w:r>
          </w:p>
          <w:p w14:paraId="6D048EEE" w14:textId="77777777" w:rsidR="00EC7CFB" w:rsidRDefault="00EC7CFB" w:rsidP="00E6004F"/>
        </w:tc>
        <w:tc>
          <w:tcPr>
            <w:tcW w:w="8931" w:type="dxa"/>
          </w:tcPr>
          <w:p w14:paraId="62EC34AC" w14:textId="77777777" w:rsidR="00EC7CFB" w:rsidRDefault="00EC7CFB" w:rsidP="00E6004F"/>
          <w:p w14:paraId="1AADA033" w14:textId="77777777" w:rsidR="00EC7CFB" w:rsidRDefault="00EC7CFB" w:rsidP="00E6004F">
            <w:r>
              <w:t xml:space="preserve">95% vond de workshop net lang genoeg </w:t>
            </w:r>
          </w:p>
          <w:p w14:paraId="11E785B8" w14:textId="77777777" w:rsidR="00EC7CFB" w:rsidRDefault="00EC7CFB" w:rsidP="00E6004F">
            <w:r>
              <w:t xml:space="preserve">5% vond de workshop te kort </w:t>
            </w:r>
          </w:p>
          <w:p w14:paraId="7A01985E" w14:textId="77777777" w:rsidR="00EC7CFB" w:rsidRDefault="00EC7CFB" w:rsidP="00E6004F"/>
        </w:tc>
      </w:tr>
      <w:tr w:rsidR="00EC7CFB" w14:paraId="056C0F8F" w14:textId="77777777" w:rsidTr="00EC7CFB">
        <w:tc>
          <w:tcPr>
            <w:tcW w:w="5098" w:type="dxa"/>
          </w:tcPr>
          <w:p w14:paraId="55D3B0BA" w14:textId="77777777" w:rsidR="00EC7CFB" w:rsidRDefault="00EC7CFB" w:rsidP="00E6004F"/>
          <w:p w14:paraId="352FA30B" w14:textId="77777777" w:rsidR="00EC7CFB" w:rsidRPr="00812122" w:rsidRDefault="00EC7CFB" w:rsidP="00E6004F">
            <w:pPr>
              <w:rPr>
                <w:b/>
                <w:bCs/>
              </w:rPr>
            </w:pPr>
            <w:r w:rsidRPr="00812122">
              <w:rPr>
                <w:b/>
                <w:bCs/>
              </w:rPr>
              <w:t>Contact met Linc</w:t>
            </w:r>
          </w:p>
          <w:p w14:paraId="7F8E9DCE" w14:textId="77777777" w:rsidR="00EC7CFB" w:rsidRDefault="00EC7CFB" w:rsidP="00E6004F"/>
        </w:tc>
        <w:tc>
          <w:tcPr>
            <w:tcW w:w="8931" w:type="dxa"/>
          </w:tcPr>
          <w:p w14:paraId="1D48EC9C" w14:textId="77777777" w:rsidR="00EC7CFB" w:rsidRDefault="00EC7CFB" w:rsidP="00E6004F"/>
          <w:p w14:paraId="11A9F16B" w14:textId="77777777" w:rsidR="00EC7CFB" w:rsidRDefault="00EC7CFB" w:rsidP="00E6004F">
            <w:r>
              <w:t xml:space="preserve">5% vond het gemiddeld </w:t>
            </w:r>
          </w:p>
          <w:p w14:paraId="3F9F5A0E" w14:textId="77777777" w:rsidR="00EC7CFB" w:rsidRDefault="00EC7CFB" w:rsidP="00E6004F">
            <w:r>
              <w:t xml:space="preserve">29% vond het goed </w:t>
            </w:r>
          </w:p>
          <w:p w14:paraId="5F4EB02A" w14:textId="77777777" w:rsidR="00EC7CFB" w:rsidRDefault="00EC7CFB" w:rsidP="00E6004F">
            <w:r>
              <w:t xml:space="preserve">67% vond het zeer goed </w:t>
            </w:r>
          </w:p>
          <w:p w14:paraId="68C9165E" w14:textId="77777777" w:rsidR="00EC7CFB" w:rsidRDefault="00EC7CFB" w:rsidP="00E6004F"/>
        </w:tc>
      </w:tr>
      <w:tr w:rsidR="00EC7CFB" w14:paraId="36649645" w14:textId="77777777" w:rsidTr="00EC7CFB">
        <w:tc>
          <w:tcPr>
            <w:tcW w:w="5098" w:type="dxa"/>
          </w:tcPr>
          <w:p w14:paraId="1D9D9AA5" w14:textId="77777777" w:rsidR="00EC7CFB" w:rsidRDefault="00EC7CFB" w:rsidP="00E6004F"/>
          <w:p w14:paraId="42428089" w14:textId="77777777" w:rsidR="00EC7CFB" w:rsidRPr="00812122" w:rsidRDefault="00EC7CFB" w:rsidP="00E6004F">
            <w:pPr>
              <w:rPr>
                <w:b/>
                <w:bCs/>
              </w:rPr>
            </w:pPr>
            <w:r w:rsidRPr="00812122">
              <w:rPr>
                <w:b/>
                <w:bCs/>
              </w:rPr>
              <w:t>Contact met de workshopbegeleider</w:t>
            </w:r>
          </w:p>
          <w:p w14:paraId="0C49E462" w14:textId="77777777" w:rsidR="00EC7CFB" w:rsidRDefault="00EC7CFB" w:rsidP="00E6004F"/>
        </w:tc>
        <w:tc>
          <w:tcPr>
            <w:tcW w:w="8931" w:type="dxa"/>
          </w:tcPr>
          <w:p w14:paraId="09CB4A90" w14:textId="77777777" w:rsidR="00EC7CFB" w:rsidRDefault="00EC7CFB" w:rsidP="00E6004F"/>
          <w:p w14:paraId="56F82A50" w14:textId="77777777" w:rsidR="00EC7CFB" w:rsidRDefault="00EC7CFB" w:rsidP="00E6004F">
            <w:r>
              <w:t>5% vond het onvoldoende</w:t>
            </w:r>
          </w:p>
          <w:p w14:paraId="097C1B27" w14:textId="77777777" w:rsidR="00EC7CFB" w:rsidRDefault="00EC7CFB" w:rsidP="00E6004F">
            <w:r>
              <w:t xml:space="preserve">24% vond het goed </w:t>
            </w:r>
          </w:p>
          <w:p w14:paraId="792A63B5" w14:textId="77777777" w:rsidR="00EC7CFB" w:rsidRDefault="00EC7CFB" w:rsidP="00E6004F">
            <w:r>
              <w:t xml:space="preserve">71% vond het zeer goed </w:t>
            </w:r>
          </w:p>
          <w:p w14:paraId="6A400DF6" w14:textId="77777777" w:rsidR="00EC7CFB" w:rsidRDefault="00EC7CFB" w:rsidP="00E6004F"/>
        </w:tc>
      </w:tr>
      <w:tr w:rsidR="00EC7CFB" w14:paraId="4EF95810" w14:textId="77777777" w:rsidTr="00EC7CFB">
        <w:tc>
          <w:tcPr>
            <w:tcW w:w="5098" w:type="dxa"/>
          </w:tcPr>
          <w:p w14:paraId="4BE5B13A" w14:textId="77777777" w:rsidR="00EC7CFB" w:rsidRDefault="00EC7CFB" w:rsidP="00E6004F"/>
          <w:p w14:paraId="45CCE7F2" w14:textId="77777777" w:rsidR="00EC7CFB" w:rsidRPr="00812122" w:rsidRDefault="00EC7CFB" w:rsidP="00E6004F">
            <w:pPr>
              <w:rPr>
                <w:b/>
                <w:bCs/>
              </w:rPr>
            </w:pPr>
            <w:r w:rsidRPr="00812122">
              <w:rPr>
                <w:b/>
                <w:bCs/>
              </w:rPr>
              <w:t>De inhoud van de workshop voldeed aan mijn verwachtingen</w:t>
            </w:r>
          </w:p>
          <w:p w14:paraId="60EAFBA4" w14:textId="77777777" w:rsidR="00EC7CFB" w:rsidRDefault="00EC7CFB" w:rsidP="00E6004F"/>
        </w:tc>
        <w:tc>
          <w:tcPr>
            <w:tcW w:w="8931" w:type="dxa"/>
          </w:tcPr>
          <w:p w14:paraId="31C49C6B" w14:textId="77777777" w:rsidR="00EC7CFB" w:rsidRDefault="00EC7CFB" w:rsidP="00E6004F"/>
          <w:p w14:paraId="5EB1868B" w14:textId="77777777" w:rsidR="00EC7CFB" w:rsidRDefault="00EC7CFB" w:rsidP="00E6004F">
            <w:r>
              <w:t>5% vond gemiddeld</w:t>
            </w:r>
          </w:p>
          <w:p w14:paraId="5B835BE2" w14:textId="77777777" w:rsidR="00EC7CFB" w:rsidRDefault="00EC7CFB" w:rsidP="00E6004F">
            <w:r>
              <w:t>38% vond het goed</w:t>
            </w:r>
          </w:p>
          <w:p w14:paraId="5968E1B0" w14:textId="77777777" w:rsidR="00EC7CFB" w:rsidRDefault="00EC7CFB" w:rsidP="00E6004F">
            <w:r>
              <w:t>57% vond het zeer goed</w:t>
            </w:r>
          </w:p>
          <w:p w14:paraId="27A70F0E" w14:textId="77777777" w:rsidR="00EC7CFB" w:rsidRDefault="00EC7CFB" w:rsidP="00E6004F"/>
        </w:tc>
      </w:tr>
      <w:tr w:rsidR="00EC7CFB" w14:paraId="4F8927B9" w14:textId="77777777" w:rsidTr="00EC7CFB">
        <w:tc>
          <w:tcPr>
            <w:tcW w:w="5098" w:type="dxa"/>
          </w:tcPr>
          <w:p w14:paraId="4EB43EB2" w14:textId="77777777" w:rsidR="00EC7CFB" w:rsidRDefault="00EC7CFB" w:rsidP="00E6004F"/>
          <w:p w14:paraId="73D6072E" w14:textId="77777777" w:rsidR="00EC7CFB" w:rsidRPr="00812122" w:rsidRDefault="00EC7CFB" w:rsidP="00E6004F">
            <w:pPr>
              <w:rPr>
                <w:b/>
                <w:bCs/>
              </w:rPr>
            </w:pPr>
            <w:r w:rsidRPr="00812122">
              <w:rPr>
                <w:b/>
                <w:bCs/>
              </w:rPr>
              <w:t>De administratieve opvolging van de workshop</w:t>
            </w:r>
          </w:p>
          <w:p w14:paraId="74DE6BB7" w14:textId="77777777" w:rsidR="00EC7CFB" w:rsidRDefault="00EC7CFB" w:rsidP="00E6004F"/>
        </w:tc>
        <w:tc>
          <w:tcPr>
            <w:tcW w:w="8931" w:type="dxa"/>
          </w:tcPr>
          <w:p w14:paraId="13D73D00" w14:textId="77777777" w:rsidR="00EC7CFB" w:rsidRDefault="00EC7CFB" w:rsidP="00E6004F"/>
          <w:p w14:paraId="434BE3AB" w14:textId="77777777" w:rsidR="00EC7CFB" w:rsidRDefault="00EC7CFB" w:rsidP="00E6004F">
            <w:r>
              <w:t>5% vond het onvoldoende</w:t>
            </w:r>
          </w:p>
          <w:p w14:paraId="5169F993" w14:textId="77777777" w:rsidR="00EC7CFB" w:rsidRDefault="00EC7CFB" w:rsidP="00E6004F">
            <w:r>
              <w:t>29% vond het goed</w:t>
            </w:r>
          </w:p>
          <w:p w14:paraId="6998702A" w14:textId="77777777" w:rsidR="00EC7CFB" w:rsidRDefault="00EC7CFB" w:rsidP="00E6004F">
            <w:r>
              <w:t>67% vond het zeer goed</w:t>
            </w:r>
          </w:p>
          <w:p w14:paraId="1813ED74" w14:textId="77777777" w:rsidR="00EC7CFB" w:rsidRDefault="00EC7CFB" w:rsidP="00E6004F"/>
        </w:tc>
      </w:tr>
      <w:tr w:rsidR="00EC7CFB" w14:paraId="3A146C16" w14:textId="77777777" w:rsidTr="00EC7CFB">
        <w:tc>
          <w:tcPr>
            <w:tcW w:w="5098" w:type="dxa"/>
          </w:tcPr>
          <w:p w14:paraId="5BC5C0F8" w14:textId="77777777" w:rsidR="00EC7CFB" w:rsidRDefault="00EC7CFB" w:rsidP="00E6004F"/>
          <w:p w14:paraId="4C88BEFD" w14:textId="77777777" w:rsidR="00EC7CFB" w:rsidRPr="00812122" w:rsidRDefault="00EC7CFB" w:rsidP="00E6004F">
            <w:pPr>
              <w:rPr>
                <w:b/>
                <w:bCs/>
              </w:rPr>
            </w:pPr>
            <w:r w:rsidRPr="00812122">
              <w:rPr>
                <w:b/>
                <w:bCs/>
              </w:rPr>
              <w:t>De prijs-kwaliteitverhouding</w:t>
            </w:r>
          </w:p>
          <w:p w14:paraId="3513C208" w14:textId="77777777" w:rsidR="00EC7CFB" w:rsidRDefault="00EC7CFB" w:rsidP="00E6004F"/>
        </w:tc>
        <w:tc>
          <w:tcPr>
            <w:tcW w:w="8931" w:type="dxa"/>
          </w:tcPr>
          <w:p w14:paraId="520789BE" w14:textId="77777777" w:rsidR="00EC7CFB" w:rsidRDefault="00EC7CFB" w:rsidP="00E6004F"/>
          <w:p w14:paraId="063C19E4" w14:textId="77777777" w:rsidR="00EC7CFB" w:rsidRDefault="00EC7CFB" w:rsidP="00E6004F">
            <w:r>
              <w:t>10% vond gemiddeld</w:t>
            </w:r>
          </w:p>
          <w:p w14:paraId="4AB9E777" w14:textId="77777777" w:rsidR="00EC7CFB" w:rsidRDefault="00EC7CFB" w:rsidP="00E6004F">
            <w:r>
              <w:t>50 % vond goed</w:t>
            </w:r>
          </w:p>
          <w:p w14:paraId="58F19D71" w14:textId="77777777" w:rsidR="00EC7CFB" w:rsidRDefault="00EC7CFB" w:rsidP="00E6004F">
            <w:r>
              <w:t>40 % vond zeer goed</w:t>
            </w:r>
          </w:p>
          <w:p w14:paraId="4831D064" w14:textId="77777777" w:rsidR="00EC7CFB" w:rsidRDefault="00EC7CFB" w:rsidP="00E6004F"/>
        </w:tc>
      </w:tr>
      <w:tr w:rsidR="00EC7CFB" w14:paraId="69B1377E" w14:textId="77777777" w:rsidTr="00EC7CFB">
        <w:tc>
          <w:tcPr>
            <w:tcW w:w="5098" w:type="dxa"/>
          </w:tcPr>
          <w:p w14:paraId="3C836714" w14:textId="77777777" w:rsidR="00EC7CFB" w:rsidRDefault="00EC7CFB" w:rsidP="00E6004F"/>
          <w:p w14:paraId="18163100" w14:textId="77777777" w:rsidR="00EC7CFB" w:rsidRPr="00812122" w:rsidRDefault="00EC7CFB" w:rsidP="00E6004F">
            <w:pPr>
              <w:rPr>
                <w:b/>
                <w:bCs/>
              </w:rPr>
            </w:pPr>
            <w:r w:rsidRPr="00812122">
              <w:rPr>
                <w:b/>
                <w:bCs/>
              </w:rPr>
              <w:t>Tijdige bezorging beloofde info</w:t>
            </w:r>
          </w:p>
          <w:p w14:paraId="26629276" w14:textId="77777777" w:rsidR="00EC7CFB" w:rsidRDefault="00EC7CFB" w:rsidP="00E6004F"/>
        </w:tc>
        <w:tc>
          <w:tcPr>
            <w:tcW w:w="8931" w:type="dxa"/>
          </w:tcPr>
          <w:p w14:paraId="2E997AF5" w14:textId="77777777" w:rsidR="00EC7CFB" w:rsidRDefault="00EC7CFB" w:rsidP="00E6004F"/>
          <w:p w14:paraId="510EC46C" w14:textId="77777777" w:rsidR="00EC7CFB" w:rsidRDefault="00EC7CFB" w:rsidP="00E6004F">
            <w:r>
              <w:t>30% vond dit goed</w:t>
            </w:r>
          </w:p>
          <w:p w14:paraId="3E923EA6" w14:textId="77777777" w:rsidR="00EC7CFB" w:rsidRDefault="00EC7CFB" w:rsidP="00E6004F">
            <w:r>
              <w:t>70% vond het zeer goed</w:t>
            </w:r>
          </w:p>
          <w:p w14:paraId="0B7A30DD" w14:textId="77777777" w:rsidR="00EC7CFB" w:rsidRDefault="00EC7CFB" w:rsidP="00E6004F"/>
        </w:tc>
      </w:tr>
      <w:tr w:rsidR="00EC7CFB" w14:paraId="090E3954" w14:textId="77777777" w:rsidTr="00EC7CFB">
        <w:tc>
          <w:tcPr>
            <w:tcW w:w="14029" w:type="dxa"/>
            <w:gridSpan w:val="2"/>
          </w:tcPr>
          <w:p w14:paraId="4EAAD93B" w14:textId="77777777" w:rsidR="00EC7CFB" w:rsidRDefault="00EC7CFB" w:rsidP="00E6004F"/>
          <w:p w14:paraId="0B5C7AF6" w14:textId="77777777" w:rsidR="00EC7CFB" w:rsidRPr="00812122" w:rsidRDefault="00EC7CFB" w:rsidP="00E6004F">
            <w:pPr>
              <w:rPr>
                <w:b/>
                <w:bCs/>
              </w:rPr>
            </w:pPr>
            <w:r w:rsidRPr="00812122">
              <w:rPr>
                <w:b/>
                <w:bCs/>
              </w:rPr>
              <w:t>Algemene commentaar of suggesties</w:t>
            </w:r>
          </w:p>
          <w:p w14:paraId="75E5F0A0" w14:textId="77777777" w:rsidR="00EC7CFB" w:rsidRDefault="00EC7CFB" w:rsidP="00E6004F"/>
          <w:p w14:paraId="114D3259" w14:textId="77777777" w:rsidR="00EC7CFB" w:rsidRDefault="00EC7CFB" w:rsidP="00E6004F">
            <w:pPr>
              <w:pStyle w:val="Lijstalinea"/>
              <w:numPr>
                <w:ilvl w:val="0"/>
                <w:numId w:val="1"/>
              </w:numPr>
            </w:pPr>
            <w:r>
              <w:t>De prijs van de vorming is zeker correct, maar heel veel vormingen kunnen we toch niet aanbieden, omdat dan het kostenplaatje te duur zou worden.</w:t>
            </w:r>
          </w:p>
          <w:p w14:paraId="59913C80" w14:textId="77777777" w:rsidR="00EC7CFB" w:rsidRDefault="00EC7CFB" w:rsidP="00E6004F">
            <w:pPr>
              <w:pStyle w:val="Lijstalinea"/>
              <w:numPr>
                <w:ilvl w:val="0"/>
                <w:numId w:val="1"/>
              </w:numPr>
            </w:pPr>
            <w:r>
              <w:t>Doe zo verder</w:t>
            </w:r>
          </w:p>
          <w:p w14:paraId="33CACEDF" w14:textId="77777777" w:rsidR="00EC7CFB" w:rsidRDefault="00EC7CFB" w:rsidP="00E6004F">
            <w:pPr>
              <w:pStyle w:val="Lijstalinea"/>
              <w:numPr>
                <w:ilvl w:val="0"/>
                <w:numId w:val="1"/>
              </w:numPr>
            </w:pPr>
            <w:r>
              <w:t>Fijne samenwerking, probleemloos verlopen.</w:t>
            </w:r>
          </w:p>
          <w:p w14:paraId="066F08B9" w14:textId="77777777" w:rsidR="00EC7CFB" w:rsidRDefault="00EC7CFB" w:rsidP="00E6004F">
            <w:pPr>
              <w:pStyle w:val="Lijstalinea"/>
              <w:numPr>
                <w:ilvl w:val="0"/>
                <w:numId w:val="1"/>
              </w:numPr>
            </w:pPr>
            <w:r>
              <w:t>Perfect !</w:t>
            </w:r>
          </w:p>
          <w:p w14:paraId="6CAE4E29" w14:textId="77777777" w:rsidR="00EC7CFB" w:rsidRDefault="00EC7CFB" w:rsidP="00E6004F">
            <w:pPr>
              <w:pStyle w:val="Lijstalinea"/>
              <w:numPr>
                <w:ilvl w:val="0"/>
                <w:numId w:val="1"/>
              </w:numPr>
            </w:pPr>
            <w:r>
              <w:t>Volgend jaar opnieuw ;-)?</w:t>
            </w:r>
          </w:p>
          <w:p w14:paraId="75F97A7F" w14:textId="77777777" w:rsidR="00EC7CFB" w:rsidRDefault="00EC7CFB" w:rsidP="00E6004F">
            <w:pPr>
              <w:pStyle w:val="Lijstalinea"/>
              <w:numPr>
                <w:ilvl w:val="0"/>
                <w:numId w:val="1"/>
              </w:numPr>
            </w:pPr>
            <w:r>
              <w:t>Voor ons is het duur! zonder een projectsubsidie zou dit voor ons niet haalbaar zijn. We hebben een beperkte doelgroep en moeten ook nog tolken Gebarentaal inzetten.</w:t>
            </w:r>
          </w:p>
          <w:p w14:paraId="7EDD40DC" w14:textId="77777777" w:rsidR="00EC7CFB" w:rsidRDefault="00EC7CFB" w:rsidP="00EC7CFB">
            <w:pPr>
              <w:pStyle w:val="Lijstalinea"/>
            </w:pPr>
          </w:p>
        </w:tc>
      </w:tr>
    </w:tbl>
    <w:p w14:paraId="5E7875B2" w14:textId="77777777" w:rsidR="00EC7CFB" w:rsidRDefault="00EC7CFB">
      <w:r>
        <w:br w:type="page"/>
      </w:r>
    </w:p>
    <w:p w14:paraId="47B46EDC" w14:textId="77777777" w:rsidR="00C02A5F" w:rsidRDefault="00C02A5F" w:rsidP="00C02A5F"/>
    <w:p w14:paraId="00D7B341" w14:textId="285E907D" w:rsidR="00C02A5F" w:rsidRPr="004B1A51" w:rsidRDefault="00EC7CFB">
      <w:r>
        <w:rPr>
          <w:noProof/>
          <w:lang w:eastAsia="nl-NL"/>
        </w:rPr>
        <w:drawing>
          <wp:inline distT="0" distB="0" distL="0" distR="0" wp14:anchorId="4ED9E699" wp14:editId="1616DB23">
            <wp:extent cx="7246620" cy="4823460"/>
            <wp:effectExtent l="0" t="0" r="11430" b="15240"/>
            <wp:docPr id="1" name="Grafiek 1">
              <a:extLst xmlns:a="http://schemas.openxmlformats.org/drawingml/2006/main">
                <a:ext uri="{FF2B5EF4-FFF2-40B4-BE49-F238E27FC236}">
                  <a16:creationId xmlns:a16="http://schemas.microsoft.com/office/drawing/2014/main" id="{49E05434-B0FA-4891-949D-D6DDB2BCCB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C02A5F" w:rsidRPr="004B1A51" w:rsidSect="00AB7BF8">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6069"/>
    <w:multiLevelType w:val="hybridMultilevel"/>
    <w:tmpl w:val="DC3A28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3443BB"/>
    <w:multiLevelType w:val="hybridMultilevel"/>
    <w:tmpl w:val="1FC8AB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93"/>
    <w:rsid w:val="00011F6C"/>
    <w:rsid w:val="002D1B37"/>
    <w:rsid w:val="0033541D"/>
    <w:rsid w:val="003719D9"/>
    <w:rsid w:val="003D2C9A"/>
    <w:rsid w:val="004B1A51"/>
    <w:rsid w:val="00566E9C"/>
    <w:rsid w:val="00577FE0"/>
    <w:rsid w:val="007D7B3F"/>
    <w:rsid w:val="00812122"/>
    <w:rsid w:val="008862CB"/>
    <w:rsid w:val="00893693"/>
    <w:rsid w:val="009E0F28"/>
    <w:rsid w:val="00A157D9"/>
    <w:rsid w:val="00A510A8"/>
    <w:rsid w:val="00AB7BF8"/>
    <w:rsid w:val="00C02A5F"/>
    <w:rsid w:val="00C63A75"/>
    <w:rsid w:val="00C75928"/>
    <w:rsid w:val="00E84E33"/>
    <w:rsid w:val="00EB4049"/>
    <w:rsid w:val="00EC7CFB"/>
    <w:rsid w:val="00F3266A"/>
    <w:rsid w:val="00F671F3"/>
    <w:rsid w:val="00F95B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3CFC"/>
  <w15:chartTrackingRefBased/>
  <w15:docId w15:val="{C4570C5A-7573-459F-87C5-38DCDD0C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9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12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0211">
      <w:bodyDiv w:val="1"/>
      <w:marLeft w:val="0"/>
      <w:marRight w:val="0"/>
      <w:marTop w:val="0"/>
      <w:marBottom w:val="0"/>
      <w:divBdr>
        <w:top w:val="none" w:sz="0" w:space="0" w:color="auto"/>
        <w:left w:val="none" w:sz="0" w:space="0" w:color="auto"/>
        <w:bottom w:val="none" w:sz="0" w:space="0" w:color="auto"/>
        <w:right w:val="none" w:sz="0" w:space="0" w:color="auto"/>
      </w:divBdr>
    </w:div>
    <w:div w:id="128783972">
      <w:bodyDiv w:val="1"/>
      <w:marLeft w:val="0"/>
      <w:marRight w:val="0"/>
      <w:marTop w:val="0"/>
      <w:marBottom w:val="0"/>
      <w:divBdr>
        <w:top w:val="none" w:sz="0" w:space="0" w:color="auto"/>
        <w:left w:val="none" w:sz="0" w:space="0" w:color="auto"/>
        <w:bottom w:val="none" w:sz="0" w:space="0" w:color="auto"/>
        <w:right w:val="none" w:sz="0" w:space="0" w:color="auto"/>
      </w:divBdr>
    </w:div>
    <w:div w:id="386808312">
      <w:bodyDiv w:val="1"/>
      <w:marLeft w:val="0"/>
      <w:marRight w:val="0"/>
      <w:marTop w:val="0"/>
      <w:marBottom w:val="0"/>
      <w:divBdr>
        <w:top w:val="none" w:sz="0" w:space="0" w:color="auto"/>
        <w:left w:val="none" w:sz="0" w:space="0" w:color="auto"/>
        <w:bottom w:val="none" w:sz="0" w:space="0" w:color="auto"/>
        <w:right w:val="none" w:sz="0" w:space="0" w:color="auto"/>
      </w:divBdr>
    </w:div>
    <w:div w:id="509025923">
      <w:bodyDiv w:val="1"/>
      <w:marLeft w:val="0"/>
      <w:marRight w:val="0"/>
      <w:marTop w:val="0"/>
      <w:marBottom w:val="0"/>
      <w:divBdr>
        <w:top w:val="none" w:sz="0" w:space="0" w:color="auto"/>
        <w:left w:val="none" w:sz="0" w:space="0" w:color="auto"/>
        <w:bottom w:val="none" w:sz="0" w:space="0" w:color="auto"/>
        <w:right w:val="none" w:sz="0" w:space="0" w:color="auto"/>
      </w:divBdr>
    </w:div>
    <w:div w:id="704790274">
      <w:bodyDiv w:val="1"/>
      <w:marLeft w:val="0"/>
      <w:marRight w:val="0"/>
      <w:marTop w:val="0"/>
      <w:marBottom w:val="0"/>
      <w:divBdr>
        <w:top w:val="none" w:sz="0" w:space="0" w:color="auto"/>
        <w:left w:val="none" w:sz="0" w:space="0" w:color="auto"/>
        <w:bottom w:val="none" w:sz="0" w:space="0" w:color="auto"/>
        <w:right w:val="none" w:sz="0" w:space="0" w:color="auto"/>
      </w:divBdr>
    </w:div>
    <w:div w:id="718476871">
      <w:bodyDiv w:val="1"/>
      <w:marLeft w:val="0"/>
      <w:marRight w:val="0"/>
      <w:marTop w:val="0"/>
      <w:marBottom w:val="0"/>
      <w:divBdr>
        <w:top w:val="none" w:sz="0" w:space="0" w:color="auto"/>
        <w:left w:val="none" w:sz="0" w:space="0" w:color="auto"/>
        <w:bottom w:val="none" w:sz="0" w:space="0" w:color="auto"/>
        <w:right w:val="none" w:sz="0" w:space="0" w:color="auto"/>
      </w:divBdr>
    </w:div>
    <w:div w:id="752315486">
      <w:bodyDiv w:val="1"/>
      <w:marLeft w:val="0"/>
      <w:marRight w:val="0"/>
      <w:marTop w:val="0"/>
      <w:marBottom w:val="0"/>
      <w:divBdr>
        <w:top w:val="none" w:sz="0" w:space="0" w:color="auto"/>
        <w:left w:val="none" w:sz="0" w:space="0" w:color="auto"/>
        <w:bottom w:val="none" w:sz="0" w:space="0" w:color="auto"/>
        <w:right w:val="none" w:sz="0" w:space="0" w:color="auto"/>
      </w:divBdr>
    </w:div>
    <w:div w:id="757794163">
      <w:bodyDiv w:val="1"/>
      <w:marLeft w:val="0"/>
      <w:marRight w:val="0"/>
      <w:marTop w:val="0"/>
      <w:marBottom w:val="0"/>
      <w:divBdr>
        <w:top w:val="none" w:sz="0" w:space="0" w:color="auto"/>
        <w:left w:val="none" w:sz="0" w:space="0" w:color="auto"/>
        <w:bottom w:val="none" w:sz="0" w:space="0" w:color="auto"/>
        <w:right w:val="none" w:sz="0" w:space="0" w:color="auto"/>
      </w:divBdr>
    </w:div>
    <w:div w:id="887108310">
      <w:bodyDiv w:val="1"/>
      <w:marLeft w:val="0"/>
      <w:marRight w:val="0"/>
      <w:marTop w:val="0"/>
      <w:marBottom w:val="0"/>
      <w:divBdr>
        <w:top w:val="none" w:sz="0" w:space="0" w:color="auto"/>
        <w:left w:val="none" w:sz="0" w:space="0" w:color="auto"/>
        <w:bottom w:val="none" w:sz="0" w:space="0" w:color="auto"/>
        <w:right w:val="none" w:sz="0" w:space="0" w:color="auto"/>
      </w:divBdr>
    </w:div>
    <w:div w:id="965551399">
      <w:bodyDiv w:val="1"/>
      <w:marLeft w:val="0"/>
      <w:marRight w:val="0"/>
      <w:marTop w:val="0"/>
      <w:marBottom w:val="0"/>
      <w:divBdr>
        <w:top w:val="none" w:sz="0" w:space="0" w:color="auto"/>
        <w:left w:val="none" w:sz="0" w:space="0" w:color="auto"/>
        <w:bottom w:val="none" w:sz="0" w:space="0" w:color="auto"/>
        <w:right w:val="none" w:sz="0" w:space="0" w:color="auto"/>
      </w:divBdr>
    </w:div>
    <w:div w:id="1155486426">
      <w:bodyDiv w:val="1"/>
      <w:marLeft w:val="0"/>
      <w:marRight w:val="0"/>
      <w:marTop w:val="0"/>
      <w:marBottom w:val="0"/>
      <w:divBdr>
        <w:top w:val="none" w:sz="0" w:space="0" w:color="auto"/>
        <w:left w:val="none" w:sz="0" w:space="0" w:color="auto"/>
        <w:bottom w:val="none" w:sz="0" w:space="0" w:color="auto"/>
        <w:right w:val="none" w:sz="0" w:space="0" w:color="auto"/>
      </w:divBdr>
    </w:div>
    <w:div w:id="1203831847">
      <w:bodyDiv w:val="1"/>
      <w:marLeft w:val="0"/>
      <w:marRight w:val="0"/>
      <w:marTop w:val="0"/>
      <w:marBottom w:val="0"/>
      <w:divBdr>
        <w:top w:val="none" w:sz="0" w:space="0" w:color="auto"/>
        <w:left w:val="none" w:sz="0" w:space="0" w:color="auto"/>
        <w:bottom w:val="none" w:sz="0" w:space="0" w:color="auto"/>
        <w:right w:val="none" w:sz="0" w:space="0" w:color="auto"/>
      </w:divBdr>
    </w:div>
    <w:div w:id="1241519819">
      <w:bodyDiv w:val="1"/>
      <w:marLeft w:val="0"/>
      <w:marRight w:val="0"/>
      <w:marTop w:val="0"/>
      <w:marBottom w:val="0"/>
      <w:divBdr>
        <w:top w:val="none" w:sz="0" w:space="0" w:color="auto"/>
        <w:left w:val="none" w:sz="0" w:space="0" w:color="auto"/>
        <w:bottom w:val="none" w:sz="0" w:space="0" w:color="auto"/>
        <w:right w:val="none" w:sz="0" w:space="0" w:color="auto"/>
      </w:divBdr>
    </w:div>
    <w:div w:id="1285041522">
      <w:bodyDiv w:val="1"/>
      <w:marLeft w:val="0"/>
      <w:marRight w:val="0"/>
      <w:marTop w:val="0"/>
      <w:marBottom w:val="0"/>
      <w:divBdr>
        <w:top w:val="none" w:sz="0" w:space="0" w:color="auto"/>
        <w:left w:val="none" w:sz="0" w:space="0" w:color="auto"/>
        <w:bottom w:val="none" w:sz="0" w:space="0" w:color="auto"/>
        <w:right w:val="none" w:sz="0" w:space="0" w:color="auto"/>
      </w:divBdr>
    </w:div>
    <w:div w:id="1319843839">
      <w:bodyDiv w:val="1"/>
      <w:marLeft w:val="0"/>
      <w:marRight w:val="0"/>
      <w:marTop w:val="0"/>
      <w:marBottom w:val="0"/>
      <w:divBdr>
        <w:top w:val="none" w:sz="0" w:space="0" w:color="auto"/>
        <w:left w:val="none" w:sz="0" w:space="0" w:color="auto"/>
        <w:bottom w:val="none" w:sz="0" w:space="0" w:color="auto"/>
        <w:right w:val="none" w:sz="0" w:space="0" w:color="auto"/>
      </w:divBdr>
    </w:div>
    <w:div w:id="1360005832">
      <w:bodyDiv w:val="1"/>
      <w:marLeft w:val="0"/>
      <w:marRight w:val="0"/>
      <w:marTop w:val="0"/>
      <w:marBottom w:val="0"/>
      <w:divBdr>
        <w:top w:val="none" w:sz="0" w:space="0" w:color="auto"/>
        <w:left w:val="none" w:sz="0" w:space="0" w:color="auto"/>
        <w:bottom w:val="none" w:sz="0" w:space="0" w:color="auto"/>
        <w:right w:val="none" w:sz="0" w:space="0" w:color="auto"/>
      </w:divBdr>
    </w:div>
    <w:div w:id="1379403764">
      <w:bodyDiv w:val="1"/>
      <w:marLeft w:val="0"/>
      <w:marRight w:val="0"/>
      <w:marTop w:val="0"/>
      <w:marBottom w:val="0"/>
      <w:divBdr>
        <w:top w:val="none" w:sz="0" w:space="0" w:color="auto"/>
        <w:left w:val="none" w:sz="0" w:space="0" w:color="auto"/>
        <w:bottom w:val="none" w:sz="0" w:space="0" w:color="auto"/>
        <w:right w:val="none" w:sz="0" w:space="0" w:color="auto"/>
      </w:divBdr>
    </w:div>
    <w:div w:id="1411392050">
      <w:bodyDiv w:val="1"/>
      <w:marLeft w:val="0"/>
      <w:marRight w:val="0"/>
      <w:marTop w:val="0"/>
      <w:marBottom w:val="0"/>
      <w:divBdr>
        <w:top w:val="none" w:sz="0" w:space="0" w:color="auto"/>
        <w:left w:val="none" w:sz="0" w:space="0" w:color="auto"/>
        <w:bottom w:val="none" w:sz="0" w:space="0" w:color="auto"/>
        <w:right w:val="none" w:sz="0" w:space="0" w:color="auto"/>
      </w:divBdr>
    </w:div>
    <w:div w:id="1591036414">
      <w:bodyDiv w:val="1"/>
      <w:marLeft w:val="0"/>
      <w:marRight w:val="0"/>
      <w:marTop w:val="0"/>
      <w:marBottom w:val="0"/>
      <w:divBdr>
        <w:top w:val="none" w:sz="0" w:space="0" w:color="auto"/>
        <w:left w:val="none" w:sz="0" w:space="0" w:color="auto"/>
        <w:bottom w:val="none" w:sz="0" w:space="0" w:color="auto"/>
        <w:right w:val="none" w:sz="0" w:space="0" w:color="auto"/>
      </w:divBdr>
    </w:div>
    <w:div w:id="1684748393">
      <w:bodyDiv w:val="1"/>
      <w:marLeft w:val="0"/>
      <w:marRight w:val="0"/>
      <w:marTop w:val="0"/>
      <w:marBottom w:val="0"/>
      <w:divBdr>
        <w:top w:val="none" w:sz="0" w:space="0" w:color="auto"/>
        <w:left w:val="none" w:sz="0" w:space="0" w:color="auto"/>
        <w:bottom w:val="none" w:sz="0" w:space="0" w:color="auto"/>
        <w:right w:val="none" w:sz="0" w:space="0" w:color="auto"/>
      </w:divBdr>
    </w:div>
    <w:div w:id="1725180126">
      <w:bodyDiv w:val="1"/>
      <w:marLeft w:val="0"/>
      <w:marRight w:val="0"/>
      <w:marTop w:val="0"/>
      <w:marBottom w:val="0"/>
      <w:divBdr>
        <w:top w:val="none" w:sz="0" w:space="0" w:color="auto"/>
        <w:left w:val="none" w:sz="0" w:space="0" w:color="auto"/>
        <w:bottom w:val="none" w:sz="0" w:space="0" w:color="auto"/>
        <w:right w:val="none" w:sz="0" w:space="0" w:color="auto"/>
      </w:divBdr>
    </w:div>
    <w:div w:id="1967470180">
      <w:bodyDiv w:val="1"/>
      <w:marLeft w:val="0"/>
      <w:marRight w:val="0"/>
      <w:marTop w:val="0"/>
      <w:marBottom w:val="0"/>
      <w:divBdr>
        <w:top w:val="none" w:sz="0" w:space="0" w:color="auto"/>
        <w:left w:val="none" w:sz="0" w:space="0" w:color="auto"/>
        <w:bottom w:val="none" w:sz="0" w:space="0" w:color="auto"/>
        <w:right w:val="none" w:sz="0" w:space="0" w:color="auto"/>
      </w:divBdr>
    </w:div>
    <w:div w:id="1980106182">
      <w:bodyDiv w:val="1"/>
      <w:marLeft w:val="0"/>
      <w:marRight w:val="0"/>
      <w:marTop w:val="0"/>
      <w:marBottom w:val="0"/>
      <w:divBdr>
        <w:top w:val="none" w:sz="0" w:space="0" w:color="auto"/>
        <w:left w:val="none" w:sz="0" w:space="0" w:color="auto"/>
        <w:bottom w:val="none" w:sz="0" w:space="0" w:color="auto"/>
        <w:right w:val="none" w:sz="0" w:space="0" w:color="auto"/>
      </w:divBdr>
    </w:div>
    <w:div w:id="19925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werkblad.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algemene indruk van de workshop</a:t>
            </a:r>
            <a:r>
              <a:rPr lang="nl-BE" baseline="0"/>
              <a:t> in cijfer op 10</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workshops!$B$2:$B$22</c:f>
              <c:strCache>
                <c:ptCount val="21"/>
                <c:pt idx="0">
                  <c:v> Fake News</c:v>
                </c:pt>
                <c:pt idx="1">
                  <c:v> Fake News</c:v>
                </c:pt>
                <c:pt idx="2">
                  <c:v> Fake News</c:v>
                </c:pt>
                <c:pt idx="3">
                  <c:v> Green Screen</c:v>
                </c:pt>
                <c:pt idx="4">
                  <c:v> Green Screen</c:v>
                </c:pt>
                <c:pt idx="5">
                  <c:v> Green Screen</c:v>
                </c:pt>
                <c:pt idx="6">
                  <c:v> Green Screen</c:v>
                </c:pt>
                <c:pt idx="7">
                  <c:v> Green Screen</c:v>
                </c:pt>
                <c:pt idx="8">
                  <c:v> Green Screen</c:v>
                </c:pt>
                <c:pt idx="9">
                  <c:v> Kom Maar Dichterbij</c:v>
                </c:pt>
                <c:pt idx="10">
                  <c:v> LINC C@FE</c:v>
                </c:pt>
                <c:pt idx="11">
                  <c:v> Voorlezen, durven en doen (op maat)</c:v>
                </c:pt>
                <c:pt idx="12">
                  <c:v> Voorlezen, durven en doen (op maat)</c:v>
                </c:pt>
                <c:pt idx="13">
                  <c:v> Voorlezen, durven en doen (op maat)</c:v>
                </c:pt>
                <c:pt idx="14">
                  <c:v> Voorlezen, durven en doen (op maat)</c:v>
                </c:pt>
                <c:pt idx="15">
                  <c:v> Vorming op maat</c:v>
                </c:pt>
                <c:pt idx="16">
                  <c:v> Vorming op maat</c:v>
                </c:pt>
                <c:pt idx="17">
                  <c:v> Wijs maar niet uitgelezen</c:v>
                </c:pt>
                <c:pt idx="18">
                  <c:v> Wijs maar niet uitgelezen</c:v>
                </c:pt>
                <c:pt idx="19">
                  <c:v> Wijs maar niet uitgelezen</c:v>
                </c:pt>
                <c:pt idx="20">
                  <c:v>Diggie Dik</c:v>
                </c:pt>
              </c:strCache>
            </c:strRef>
          </c:cat>
          <c:val>
            <c:numRef>
              <c:f>workshops!$C$2:$C$22</c:f>
              <c:numCache>
                <c:formatCode>General</c:formatCode>
                <c:ptCount val="21"/>
                <c:pt idx="0">
                  <c:v>8</c:v>
                </c:pt>
                <c:pt idx="1">
                  <c:v>9</c:v>
                </c:pt>
                <c:pt idx="2">
                  <c:v>10</c:v>
                </c:pt>
                <c:pt idx="3">
                  <c:v>8</c:v>
                </c:pt>
                <c:pt idx="4">
                  <c:v>8</c:v>
                </c:pt>
                <c:pt idx="5">
                  <c:v>9</c:v>
                </c:pt>
                <c:pt idx="6">
                  <c:v>9</c:v>
                </c:pt>
                <c:pt idx="7">
                  <c:v>10</c:v>
                </c:pt>
                <c:pt idx="8">
                  <c:v>10</c:v>
                </c:pt>
                <c:pt idx="9">
                  <c:v>7</c:v>
                </c:pt>
                <c:pt idx="10">
                  <c:v>8</c:v>
                </c:pt>
                <c:pt idx="11">
                  <c:v>8</c:v>
                </c:pt>
                <c:pt idx="12">
                  <c:v>9</c:v>
                </c:pt>
                <c:pt idx="13">
                  <c:v>9</c:v>
                </c:pt>
                <c:pt idx="14">
                  <c:v>10</c:v>
                </c:pt>
                <c:pt idx="15">
                  <c:v>10</c:v>
                </c:pt>
                <c:pt idx="16">
                  <c:v>10</c:v>
                </c:pt>
                <c:pt idx="17">
                  <c:v>8</c:v>
                </c:pt>
                <c:pt idx="18">
                  <c:v>8</c:v>
                </c:pt>
                <c:pt idx="19">
                  <c:v>9</c:v>
                </c:pt>
                <c:pt idx="20">
                  <c:v>9</c:v>
                </c:pt>
              </c:numCache>
            </c:numRef>
          </c:val>
          <c:extLst>
            <c:ext xmlns:c16="http://schemas.microsoft.com/office/drawing/2014/chart" uri="{C3380CC4-5D6E-409C-BE32-E72D297353CC}">
              <c16:uniqueId val="{00000000-C52F-4755-865A-28BD7B1513BD}"/>
            </c:ext>
          </c:extLst>
        </c:ser>
        <c:dLbls>
          <c:dLblPos val="outEnd"/>
          <c:showLegendKey val="0"/>
          <c:showVal val="1"/>
          <c:showCatName val="0"/>
          <c:showSerName val="0"/>
          <c:showPercent val="0"/>
          <c:showBubbleSize val="0"/>
        </c:dLbls>
        <c:gapWidth val="182"/>
        <c:axId val="754631456"/>
        <c:axId val="754633096"/>
      </c:barChart>
      <c:catAx>
        <c:axId val="754631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54633096"/>
        <c:crosses val="autoZero"/>
        <c:auto val="1"/>
        <c:lblAlgn val="ctr"/>
        <c:lblOffset val="100"/>
        <c:noMultiLvlLbl val="0"/>
      </c:catAx>
      <c:valAx>
        <c:axId val="754633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546314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4D66E-175F-4259-91B7-25062CD1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2947</Words>
  <Characters>16212</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P.</dc:creator>
  <cp:keywords/>
  <dc:description/>
  <cp:lastModifiedBy>Dirk Bocken</cp:lastModifiedBy>
  <cp:revision>2</cp:revision>
  <dcterms:created xsi:type="dcterms:W3CDTF">2019-12-19T16:20:00Z</dcterms:created>
  <dcterms:modified xsi:type="dcterms:W3CDTF">2019-12-19T16:20:00Z</dcterms:modified>
</cp:coreProperties>
</file>